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BC916" w14:textId="77777777" w:rsidR="000D6221" w:rsidRPr="001F653B" w:rsidRDefault="000D6221">
      <w:pPr>
        <w:widowControl w:val="0"/>
        <w:autoSpaceDE w:val="0"/>
        <w:autoSpaceDN w:val="0"/>
        <w:adjustRightInd w:val="0"/>
        <w:ind w:left="720" w:right="-7" w:hanging="720"/>
        <w:jc w:val="center"/>
        <w:rPr>
          <w:rFonts w:asciiTheme="minorHAnsi" w:hAnsiTheme="minorHAnsi" w:cs="Arial"/>
          <w:b/>
          <w:bCs/>
          <w:sz w:val="32"/>
          <w:szCs w:val="32"/>
          <w:lang w:val="en-US"/>
        </w:rPr>
      </w:pPr>
      <w:r w:rsidRPr="001F653B">
        <w:rPr>
          <w:rFonts w:asciiTheme="minorHAnsi" w:hAnsiTheme="minorHAnsi" w:cs="Arial"/>
          <w:b/>
          <w:bCs/>
          <w:sz w:val="32"/>
          <w:szCs w:val="32"/>
          <w:lang w:val="en-US"/>
        </w:rPr>
        <w:t xml:space="preserve">Philosophy of Physics Reading List </w:t>
      </w:r>
      <w:r w:rsidR="000D54F5">
        <w:rPr>
          <w:rFonts w:asciiTheme="minorHAnsi" w:hAnsiTheme="minorHAnsi" w:cs="Arial"/>
          <w:b/>
          <w:bCs/>
          <w:sz w:val="32"/>
          <w:szCs w:val="32"/>
          <w:lang w:val="en-US"/>
        </w:rPr>
        <w:t>Octo</w:t>
      </w:r>
      <w:r w:rsidR="001B2E23">
        <w:rPr>
          <w:rFonts w:asciiTheme="minorHAnsi" w:hAnsiTheme="minorHAnsi" w:cs="Arial"/>
          <w:b/>
          <w:bCs/>
          <w:sz w:val="32"/>
          <w:szCs w:val="32"/>
          <w:lang w:val="en-US"/>
        </w:rPr>
        <w:t>ber 20</w:t>
      </w:r>
      <w:r w:rsidR="00F40C27">
        <w:rPr>
          <w:rFonts w:asciiTheme="minorHAnsi" w:hAnsiTheme="minorHAnsi" w:cs="Arial"/>
          <w:b/>
          <w:bCs/>
          <w:sz w:val="32"/>
          <w:szCs w:val="32"/>
          <w:lang w:val="en-US"/>
        </w:rPr>
        <w:t>2</w:t>
      </w:r>
      <w:r w:rsidR="00FE538D">
        <w:rPr>
          <w:rFonts w:asciiTheme="minorHAnsi" w:hAnsiTheme="minorHAnsi" w:cs="Arial"/>
          <w:b/>
          <w:bCs/>
          <w:sz w:val="32"/>
          <w:szCs w:val="32"/>
          <w:lang w:val="en-US"/>
        </w:rPr>
        <w:t>1</w:t>
      </w:r>
    </w:p>
    <w:p w14:paraId="198E24D8" w14:textId="77777777" w:rsidR="000D6221" w:rsidRPr="001F653B" w:rsidRDefault="000D6221">
      <w:pPr>
        <w:widowControl w:val="0"/>
        <w:autoSpaceDE w:val="0"/>
        <w:autoSpaceDN w:val="0"/>
        <w:adjustRightInd w:val="0"/>
        <w:ind w:left="720" w:right="-7" w:hanging="720"/>
        <w:jc w:val="center"/>
        <w:rPr>
          <w:rFonts w:asciiTheme="minorHAnsi" w:hAnsiTheme="minorHAnsi" w:cs="Arial"/>
          <w:b/>
          <w:bCs/>
          <w:sz w:val="24"/>
          <w:szCs w:val="24"/>
          <w:lang w:val="en-US"/>
        </w:rPr>
      </w:pPr>
    </w:p>
    <w:p w14:paraId="7D282065" w14:textId="77777777" w:rsidR="000D6221" w:rsidRPr="001F653B" w:rsidRDefault="00A36F4F">
      <w:pPr>
        <w:widowControl w:val="0"/>
        <w:autoSpaceDE w:val="0"/>
        <w:autoSpaceDN w:val="0"/>
        <w:adjustRightInd w:val="0"/>
        <w:ind w:left="720" w:right="-7" w:hanging="720"/>
        <w:jc w:val="center"/>
        <w:rPr>
          <w:rFonts w:asciiTheme="minorHAnsi" w:hAnsiTheme="minorHAnsi" w:cs="Arial"/>
          <w:b/>
          <w:bCs/>
          <w:sz w:val="24"/>
          <w:szCs w:val="24"/>
          <w:lang w:val="en-US"/>
        </w:rPr>
      </w:pPr>
      <w:r w:rsidRPr="001F653B">
        <w:rPr>
          <w:rFonts w:asciiTheme="minorHAnsi" w:hAnsiTheme="minorHAnsi" w:cs="Arial"/>
          <w:b/>
          <w:bCs/>
          <w:sz w:val="24"/>
          <w:szCs w:val="24"/>
          <w:lang w:val="en-US"/>
        </w:rPr>
        <w:t>J. Butterfield:</w:t>
      </w:r>
      <w:r w:rsidR="000D6221" w:rsidRPr="001F653B">
        <w:rPr>
          <w:rFonts w:asciiTheme="minorHAnsi" w:hAnsiTheme="minorHAnsi" w:cs="Arial"/>
          <w:b/>
          <w:bCs/>
          <w:sz w:val="24"/>
          <w:szCs w:val="24"/>
          <w:lang w:val="en-US"/>
        </w:rPr>
        <w:t xml:space="preserve"> adapted from sections of the reading list on Philosophy of Science for the Philosophy Tripos Third-year (Part II) Paper 6.</w:t>
      </w:r>
    </w:p>
    <w:p w14:paraId="076FD029" w14:textId="77777777" w:rsidR="000D6221" w:rsidRPr="001F653B" w:rsidRDefault="000D6221">
      <w:pPr>
        <w:widowControl w:val="0"/>
        <w:autoSpaceDE w:val="0"/>
        <w:autoSpaceDN w:val="0"/>
        <w:adjustRightInd w:val="0"/>
        <w:ind w:left="720" w:right="-7" w:hanging="720"/>
        <w:rPr>
          <w:rFonts w:asciiTheme="minorHAnsi" w:hAnsiTheme="minorHAnsi" w:cs="Arial"/>
          <w:b/>
          <w:bCs/>
          <w:sz w:val="24"/>
          <w:szCs w:val="24"/>
          <w:lang w:val="en-US"/>
        </w:rPr>
      </w:pPr>
    </w:p>
    <w:p w14:paraId="679165F8" w14:textId="77777777" w:rsidR="00515B80" w:rsidRDefault="00515B80">
      <w:pPr>
        <w:widowControl w:val="0"/>
        <w:autoSpaceDE w:val="0"/>
        <w:autoSpaceDN w:val="0"/>
        <w:adjustRightInd w:val="0"/>
        <w:ind w:left="720" w:right="-7" w:hanging="720"/>
        <w:rPr>
          <w:rFonts w:asciiTheme="minorHAnsi" w:hAnsiTheme="minorHAnsi" w:cs="Arial"/>
          <w:b/>
          <w:bCs/>
          <w:sz w:val="24"/>
          <w:szCs w:val="24"/>
          <w:lang w:val="en-US"/>
        </w:rPr>
      </w:pPr>
    </w:p>
    <w:p w14:paraId="5001DA52" w14:textId="77777777" w:rsidR="00515B80" w:rsidRPr="00515B80" w:rsidRDefault="00515B80" w:rsidP="00515B80">
      <w:pPr>
        <w:rPr>
          <w:rFonts w:ascii="Cambria" w:hAnsi="Cambria"/>
          <w:sz w:val="24"/>
          <w:szCs w:val="24"/>
        </w:rPr>
      </w:pPr>
      <w:r w:rsidRPr="00515B80">
        <w:rPr>
          <w:rFonts w:ascii="Cambria" w:hAnsi="Cambria"/>
          <w:b/>
          <w:sz w:val="24"/>
          <w:szCs w:val="24"/>
        </w:rPr>
        <w:t>Journals</w:t>
      </w:r>
      <w:r w:rsidRPr="00515B80">
        <w:rPr>
          <w:rFonts w:ascii="Cambria" w:hAnsi="Cambria"/>
          <w:sz w:val="24"/>
          <w:szCs w:val="24"/>
        </w:rPr>
        <w:t xml:space="preserve"> specifically devoted to foundations/philosophy of physics include: </w:t>
      </w:r>
    </w:p>
    <w:p w14:paraId="722165F6" w14:textId="77777777" w:rsidR="00515B80" w:rsidRPr="00515B80" w:rsidRDefault="00515B80" w:rsidP="00515B80">
      <w:pPr>
        <w:rPr>
          <w:rFonts w:ascii="Cambria" w:hAnsi="Cambria"/>
          <w:i/>
          <w:sz w:val="24"/>
          <w:szCs w:val="24"/>
        </w:rPr>
      </w:pPr>
      <w:r w:rsidRPr="00515B80">
        <w:rPr>
          <w:rFonts w:ascii="Cambria" w:hAnsi="Cambria"/>
          <w:i/>
          <w:sz w:val="24"/>
          <w:szCs w:val="24"/>
        </w:rPr>
        <w:t xml:space="preserve">Studies in History and Philosophy of Modern Physics, </w:t>
      </w:r>
    </w:p>
    <w:p w14:paraId="065176F9" w14:textId="77777777" w:rsidR="00515B80" w:rsidRPr="00515B80" w:rsidRDefault="00515B80" w:rsidP="00515B80">
      <w:pPr>
        <w:rPr>
          <w:rFonts w:ascii="Cambria" w:hAnsi="Cambria"/>
          <w:i/>
          <w:sz w:val="24"/>
          <w:szCs w:val="24"/>
        </w:rPr>
      </w:pPr>
      <w:r w:rsidRPr="00515B80">
        <w:rPr>
          <w:rFonts w:ascii="Cambria" w:hAnsi="Cambria"/>
          <w:i/>
          <w:sz w:val="24"/>
          <w:szCs w:val="24"/>
        </w:rPr>
        <w:t xml:space="preserve">Foundations of Physics. </w:t>
      </w:r>
    </w:p>
    <w:p w14:paraId="7E4DD172" w14:textId="77777777" w:rsidR="00515B80" w:rsidRPr="00515B80" w:rsidRDefault="00515B80" w:rsidP="00515B80">
      <w:pPr>
        <w:rPr>
          <w:rFonts w:ascii="Cambria" w:hAnsi="Cambria"/>
          <w:sz w:val="24"/>
          <w:szCs w:val="24"/>
        </w:rPr>
      </w:pPr>
    </w:p>
    <w:p w14:paraId="0A68FBF4" w14:textId="77777777" w:rsidR="00515B80" w:rsidRPr="00515B80" w:rsidRDefault="00515B80" w:rsidP="00515B80">
      <w:pPr>
        <w:jc w:val="center"/>
        <w:rPr>
          <w:rFonts w:ascii="Cambria" w:hAnsi="Cambria"/>
          <w:b/>
          <w:sz w:val="24"/>
          <w:szCs w:val="24"/>
          <w:u w:val="single"/>
        </w:rPr>
      </w:pPr>
      <w:r w:rsidRPr="00515B80">
        <w:rPr>
          <w:rFonts w:ascii="Cambria" w:hAnsi="Cambria"/>
          <w:b/>
          <w:sz w:val="24"/>
          <w:szCs w:val="24"/>
          <w:u w:val="single"/>
        </w:rPr>
        <w:t>Internet resources</w:t>
      </w:r>
    </w:p>
    <w:p w14:paraId="789664BA" w14:textId="77777777" w:rsidR="00515B80" w:rsidRPr="00515B80" w:rsidRDefault="00515B80" w:rsidP="00515B80">
      <w:pPr>
        <w:rPr>
          <w:rFonts w:ascii="Cambria" w:hAnsi="Cambria"/>
          <w:sz w:val="24"/>
          <w:szCs w:val="24"/>
        </w:rPr>
      </w:pPr>
      <w:r w:rsidRPr="00515B80">
        <w:rPr>
          <w:rFonts w:ascii="Cambria" w:hAnsi="Cambria"/>
          <w:b/>
          <w:sz w:val="24"/>
          <w:szCs w:val="24"/>
        </w:rPr>
        <w:t>1: Electronic archives</w:t>
      </w:r>
      <w:r w:rsidRPr="00515B80">
        <w:rPr>
          <w:rFonts w:ascii="Cambria" w:hAnsi="Cambria"/>
          <w:sz w:val="24"/>
          <w:szCs w:val="24"/>
        </w:rPr>
        <w:t xml:space="preserve">: </w:t>
      </w:r>
    </w:p>
    <w:p w14:paraId="3CA33067" w14:textId="77777777" w:rsidR="00515B80" w:rsidRPr="00515B80" w:rsidRDefault="00515B80" w:rsidP="00515B80">
      <w:pPr>
        <w:rPr>
          <w:rFonts w:ascii="Cambria" w:hAnsi="Cambria"/>
          <w:sz w:val="24"/>
          <w:szCs w:val="24"/>
        </w:rPr>
      </w:pPr>
      <w:r w:rsidRPr="00515B80">
        <w:rPr>
          <w:rFonts w:ascii="Cambria" w:hAnsi="Cambria"/>
          <w:sz w:val="24"/>
          <w:szCs w:val="24"/>
        </w:rPr>
        <w:t>Much of philosophical and and foundational interest appears in the gr-qc, hep-th, and quant-ph parts of the arxiv;</w:t>
      </w:r>
    </w:p>
    <w:p w14:paraId="5B84AA92" w14:textId="77777777" w:rsidR="00515B80" w:rsidRPr="00515B80" w:rsidRDefault="00515B80" w:rsidP="00515B80">
      <w:pPr>
        <w:rPr>
          <w:rFonts w:ascii="Cambria" w:hAnsi="Cambria"/>
          <w:sz w:val="24"/>
          <w:szCs w:val="24"/>
        </w:rPr>
      </w:pPr>
      <w:r w:rsidRPr="00515B80">
        <w:rPr>
          <w:rFonts w:ascii="Cambria" w:hAnsi="Cambria"/>
          <w:sz w:val="24"/>
          <w:szCs w:val="24"/>
        </w:rPr>
        <w:t xml:space="preserve">and in the physics part, under history and philosophy of physics. Go to: https://arxiv.org </w:t>
      </w:r>
    </w:p>
    <w:p w14:paraId="0B908400" w14:textId="77777777" w:rsidR="00515B80" w:rsidRPr="00515B80" w:rsidRDefault="00515B80" w:rsidP="00515B80">
      <w:pPr>
        <w:rPr>
          <w:rFonts w:ascii="Cambria" w:hAnsi="Cambria"/>
          <w:sz w:val="24"/>
          <w:szCs w:val="24"/>
        </w:rPr>
      </w:pPr>
    </w:p>
    <w:p w14:paraId="4224A920" w14:textId="77777777" w:rsidR="00515B80" w:rsidRPr="00515B80" w:rsidRDefault="00515B80" w:rsidP="00515B80">
      <w:pPr>
        <w:rPr>
          <w:rFonts w:ascii="Cambria" w:hAnsi="Cambria"/>
          <w:sz w:val="24"/>
          <w:szCs w:val="24"/>
        </w:rPr>
      </w:pPr>
      <w:r w:rsidRPr="00515B80">
        <w:rPr>
          <w:rFonts w:ascii="Cambria" w:hAnsi="Cambria"/>
          <w:sz w:val="24"/>
          <w:szCs w:val="24"/>
        </w:rPr>
        <w:t xml:space="preserve">The main electronic archive for philosophy of physics is the Pittsburgh e-arXive. Go to:   </w:t>
      </w:r>
      <w:hyperlink r:id="rId6" w:history="1">
        <w:r w:rsidRPr="00515B80">
          <w:rPr>
            <w:rStyle w:val="Hyperlink"/>
            <w:rFonts w:ascii="Cambria" w:hAnsi="Cambria"/>
            <w:sz w:val="24"/>
            <w:szCs w:val="24"/>
          </w:rPr>
          <w:t>http://philsci-archive.pitt.edu</w:t>
        </w:r>
      </w:hyperlink>
    </w:p>
    <w:p w14:paraId="13790226" w14:textId="77777777" w:rsidR="00515B80" w:rsidRPr="00515B80" w:rsidRDefault="00515B80" w:rsidP="00515B80">
      <w:pPr>
        <w:rPr>
          <w:rFonts w:ascii="Cambria" w:hAnsi="Cambria"/>
          <w:sz w:val="24"/>
          <w:szCs w:val="24"/>
        </w:rPr>
      </w:pPr>
    </w:p>
    <w:p w14:paraId="24543742" w14:textId="77777777" w:rsidR="00515B80" w:rsidRPr="00515B80" w:rsidRDefault="00515B80" w:rsidP="00515B80">
      <w:pPr>
        <w:rPr>
          <w:rFonts w:ascii="Cambria" w:hAnsi="Cambria"/>
          <w:sz w:val="24"/>
          <w:szCs w:val="24"/>
        </w:rPr>
      </w:pPr>
      <w:r w:rsidRPr="00515B80">
        <w:rPr>
          <w:rFonts w:ascii="Cambria" w:hAnsi="Cambria"/>
          <w:sz w:val="24"/>
          <w:szCs w:val="24"/>
        </w:rPr>
        <w:t>The following also have strong listings in the philosophy of physics:</w:t>
      </w:r>
    </w:p>
    <w:p w14:paraId="4DD8B571" w14:textId="77777777" w:rsidR="00515B80" w:rsidRPr="00515B80" w:rsidRDefault="00515B80" w:rsidP="00515B80">
      <w:pPr>
        <w:rPr>
          <w:rFonts w:ascii="Cambria" w:hAnsi="Cambria"/>
          <w:sz w:val="24"/>
          <w:szCs w:val="24"/>
        </w:rPr>
      </w:pPr>
      <w:r w:rsidRPr="00515B80">
        <w:rPr>
          <w:rFonts w:ascii="Cambria" w:hAnsi="Cambria"/>
          <w:sz w:val="24"/>
          <w:szCs w:val="24"/>
        </w:rPr>
        <w:t>The Stanford Encyclopedia of Philosophy:</w:t>
      </w:r>
      <w:r w:rsidR="00A52D5A">
        <w:rPr>
          <w:rFonts w:ascii="Cambria" w:hAnsi="Cambria"/>
          <w:sz w:val="24"/>
          <w:szCs w:val="24"/>
        </w:rPr>
        <w:t xml:space="preserve">   </w:t>
      </w:r>
      <w:r w:rsidR="00A52D5A" w:rsidRPr="00A52D5A">
        <w:rPr>
          <w:rFonts w:ascii="Cambria" w:hAnsi="Cambria"/>
          <w:sz w:val="24"/>
          <w:szCs w:val="24"/>
        </w:rPr>
        <w:t>https://plato.stanford.edu</w:t>
      </w:r>
      <w:r w:rsidRPr="00515B80">
        <w:rPr>
          <w:rFonts w:ascii="Cambria" w:hAnsi="Cambria"/>
          <w:sz w:val="24"/>
          <w:szCs w:val="24"/>
        </w:rPr>
        <w:t xml:space="preserve"> </w:t>
      </w:r>
    </w:p>
    <w:p w14:paraId="0DB5A16C" w14:textId="77777777" w:rsidR="00515B80" w:rsidRPr="00515B80" w:rsidRDefault="00515B80" w:rsidP="00515B80">
      <w:pPr>
        <w:rPr>
          <w:rFonts w:ascii="Cambria" w:hAnsi="Cambria"/>
          <w:sz w:val="24"/>
          <w:szCs w:val="24"/>
        </w:rPr>
      </w:pPr>
      <w:r w:rsidRPr="00515B80">
        <w:rPr>
          <w:rFonts w:ascii="Cambria" w:hAnsi="Cambria"/>
          <w:sz w:val="24"/>
          <w:szCs w:val="24"/>
        </w:rPr>
        <w:t xml:space="preserve">and (less specialist): </w:t>
      </w:r>
    </w:p>
    <w:p w14:paraId="0BFE58E5" w14:textId="77777777" w:rsidR="00515B80" w:rsidRPr="00515B80" w:rsidRDefault="00515B80" w:rsidP="00515B80">
      <w:pPr>
        <w:rPr>
          <w:rFonts w:ascii="Cambria" w:hAnsi="Cambria"/>
          <w:sz w:val="24"/>
          <w:szCs w:val="24"/>
        </w:rPr>
      </w:pPr>
      <w:r w:rsidRPr="00515B80">
        <w:rPr>
          <w:rFonts w:ascii="Cambria" w:hAnsi="Cambria"/>
          <w:sz w:val="24"/>
          <w:szCs w:val="24"/>
        </w:rPr>
        <w:t>Routledge Encyclopedia of Philosophy Online</w:t>
      </w:r>
      <w:r w:rsidRPr="00515B80">
        <w:rPr>
          <w:rFonts w:ascii="Cambria" w:hAnsi="Cambria" w:cs="Arial"/>
          <w:sz w:val="24"/>
          <w:szCs w:val="24"/>
        </w:rPr>
        <w:t xml:space="preserve">:    </w:t>
      </w:r>
      <w:r w:rsidRPr="00515B80">
        <w:rPr>
          <w:rFonts w:ascii="Cambria" w:hAnsi="Cambria"/>
          <w:sz w:val="24"/>
          <w:szCs w:val="24"/>
        </w:rPr>
        <w:t>http://www.rep.routledge.com</w:t>
      </w:r>
    </w:p>
    <w:p w14:paraId="37A5068F" w14:textId="77777777" w:rsidR="00515B80" w:rsidRPr="00515B80" w:rsidRDefault="00515B80" w:rsidP="00515B80">
      <w:pPr>
        <w:widowControl w:val="0"/>
        <w:autoSpaceDE w:val="0"/>
        <w:autoSpaceDN w:val="0"/>
        <w:adjustRightInd w:val="0"/>
        <w:ind w:left="720" w:right="-7" w:hanging="720"/>
        <w:rPr>
          <w:rFonts w:ascii="Cambria" w:hAnsi="Cambria" w:cs="Arial"/>
          <w:b/>
          <w:bCs/>
          <w:sz w:val="24"/>
          <w:szCs w:val="24"/>
          <w:u w:color="0563C1"/>
          <w:lang w:val="en-US"/>
        </w:rPr>
      </w:pPr>
    </w:p>
    <w:p w14:paraId="50F96CB9" w14:textId="77777777" w:rsidR="00515B80" w:rsidRPr="00515B80" w:rsidRDefault="00515B80" w:rsidP="00515B80">
      <w:pPr>
        <w:widowControl w:val="0"/>
        <w:autoSpaceDE w:val="0"/>
        <w:autoSpaceDN w:val="0"/>
        <w:adjustRightInd w:val="0"/>
        <w:ind w:left="720" w:right="-7" w:hanging="720"/>
        <w:rPr>
          <w:rFonts w:ascii="Cambria" w:hAnsi="Cambria" w:cs="Arial"/>
          <w:bCs/>
          <w:sz w:val="24"/>
          <w:szCs w:val="24"/>
          <w:u w:color="0563C1"/>
          <w:lang w:val="en-US"/>
        </w:rPr>
      </w:pPr>
      <w:r w:rsidRPr="00515B80">
        <w:rPr>
          <w:rFonts w:ascii="Cambria" w:hAnsi="Cambria" w:cs="Arial"/>
          <w:bCs/>
          <w:sz w:val="24"/>
          <w:szCs w:val="24"/>
          <w:u w:color="0563C1"/>
          <w:lang w:val="en-US"/>
        </w:rPr>
        <w:t xml:space="preserve">2. </w:t>
      </w:r>
      <w:r w:rsidRPr="00515B80">
        <w:rPr>
          <w:rFonts w:ascii="Cambria" w:hAnsi="Cambria" w:cs="Arial"/>
          <w:b/>
          <w:bCs/>
          <w:sz w:val="24"/>
          <w:szCs w:val="24"/>
          <w:u w:color="0563C1"/>
          <w:lang w:val="en-US"/>
        </w:rPr>
        <w:t>John Earman</w:t>
      </w:r>
      <w:r w:rsidRPr="00515B80">
        <w:rPr>
          <w:rFonts w:ascii="Cambria" w:hAnsi="Cambria" w:cs="Arial"/>
          <w:bCs/>
          <w:sz w:val="24"/>
          <w:szCs w:val="24"/>
          <w:u w:color="0563C1"/>
          <w:lang w:val="en-US"/>
        </w:rPr>
        <w:t xml:space="preserve"> is the world’s leading philosopher of physics. Most of his papers can be downloaded from:</w:t>
      </w:r>
    </w:p>
    <w:p w14:paraId="0BCCC7B5" w14:textId="77777777" w:rsidR="00515B80" w:rsidRPr="00515B80" w:rsidRDefault="00515B80" w:rsidP="00515B80">
      <w:pPr>
        <w:widowControl w:val="0"/>
        <w:autoSpaceDE w:val="0"/>
        <w:autoSpaceDN w:val="0"/>
        <w:adjustRightInd w:val="0"/>
        <w:ind w:left="720" w:right="-7" w:hanging="720"/>
        <w:rPr>
          <w:rFonts w:ascii="Cambria" w:hAnsi="Cambria" w:cs="Arial"/>
          <w:bCs/>
          <w:sz w:val="24"/>
          <w:szCs w:val="24"/>
          <w:u w:color="0563C1"/>
          <w:lang w:val="en-US"/>
        </w:rPr>
      </w:pPr>
      <w:r w:rsidRPr="00515B80">
        <w:rPr>
          <w:rFonts w:ascii="Cambria" w:hAnsi="Cambria" w:cs="Arial"/>
          <w:bCs/>
          <w:sz w:val="24"/>
          <w:szCs w:val="24"/>
          <w:u w:color="0563C1"/>
          <w:lang w:val="en-US"/>
        </w:rPr>
        <w:t xml:space="preserve">  </w:t>
      </w:r>
      <w:hyperlink r:id="rId7" w:history="1">
        <w:r w:rsidRPr="00515B80">
          <w:rPr>
            <w:rStyle w:val="Hyperlink"/>
            <w:rFonts w:ascii="Cambria" w:hAnsi="Cambria" w:cs="Arial"/>
            <w:bCs/>
            <w:sz w:val="24"/>
            <w:szCs w:val="24"/>
            <w:u w:color="0563C1"/>
            <w:lang w:val="en-US"/>
          </w:rPr>
          <w:t>http://pitt.edu/~jearman/</w:t>
        </w:r>
      </w:hyperlink>
    </w:p>
    <w:p w14:paraId="4A161DB4" w14:textId="77777777" w:rsidR="00515B80" w:rsidRPr="00515B80" w:rsidRDefault="00515B80" w:rsidP="00515B80">
      <w:pPr>
        <w:spacing w:before="100" w:beforeAutospacing="1" w:after="100" w:afterAutospacing="1" w:line="336" w:lineRule="atLeast"/>
        <w:rPr>
          <w:rFonts w:ascii="Cambria" w:hAnsi="Cambria" w:cs="Arial"/>
          <w:sz w:val="24"/>
          <w:szCs w:val="24"/>
        </w:rPr>
      </w:pPr>
      <w:r w:rsidRPr="00515B80">
        <w:rPr>
          <w:rFonts w:ascii="Cambria" w:hAnsi="Cambria" w:cs="Arial"/>
          <w:sz w:val="24"/>
          <w:szCs w:val="24"/>
        </w:rPr>
        <w:t xml:space="preserve">Here you can also download the entirety of the collection: Butterfield, J and Earman, J. (eds) [2006], </w:t>
      </w:r>
      <w:r w:rsidRPr="00515B80">
        <w:rPr>
          <w:rFonts w:ascii="Cambria" w:hAnsi="Cambria" w:cs="Arial"/>
          <w:i/>
          <w:sz w:val="24"/>
          <w:szCs w:val="24"/>
        </w:rPr>
        <w:t>Philosophy of Physics</w:t>
      </w:r>
      <w:r w:rsidRPr="00515B80">
        <w:rPr>
          <w:rFonts w:ascii="Cambria" w:hAnsi="Cambria" w:cs="Arial"/>
          <w:sz w:val="24"/>
          <w:szCs w:val="24"/>
        </w:rPr>
        <w:t>; almost all the Chapters are individually downloadable from the Pittsburgh or Physics e-arXives.</w:t>
      </w:r>
    </w:p>
    <w:p w14:paraId="4D7E7003" w14:textId="77777777" w:rsidR="00515B80" w:rsidRPr="00515B80" w:rsidRDefault="00515B80" w:rsidP="00515B80">
      <w:pPr>
        <w:widowControl w:val="0"/>
        <w:autoSpaceDE w:val="0"/>
        <w:autoSpaceDN w:val="0"/>
        <w:adjustRightInd w:val="0"/>
        <w:ind w:left="720" w:right="-7" w:hanging="720"/>
        <w:rPr>
          <w:rFonts w:ascii="Cambria" w:hAnsi="Cambria" w:cs="Arial"/>
          <w:bCs/>
          <w:sz w:val="24"/>
          <w:szCs w:val="24"/>
          <w:u w:color="0563C1"/>
          <w:lang w:val="en-US"/>
        </w:rPr>
      </w:pPr>
    </w:p>
    <w:p w14:paraId="069BF2F8" w14:textId="77777777" w:rsidR="00515B80" w:rsidRPr="00515B80" w:rsidRDefault="00515B80" w:rsidP="00515B80">
      <w:pPr>
        <w:rPr>
          <w:rFonts w:ascii="Cambria" w:hAnsi="Cambria"/>
          <w:sz w:val="24"/>
          <w:szCs w:val="24"/>
        </w:rPr>
      </w:pPr>
      <w:r w:rsidRPr="00515B80">
        <w:rPr>
          <w:rFonts w:ascii="Cambria" w:hAnsi="Cambria"/>
          <w:sz w:val="24"/>
          <w:szCs w:val="24"/>
        </w:rPr>
        <w:t xml:space="preserve">3. </w:t>
      </w:r>
      <w:r w:rsidRPr="00515B80">
        <w:rPr>
          <w:rFonts w:ascii="Cambria" w:hAnsi="Cambria"/>
          <w:b/>
          <w:sz w:val="24"/>
          <w:szCs w:val="24"/>
        </w:rPr>
        <w:t>Landsman</w:t>
      </w:r>
      <w:r w:rsidRPr="00515B80">
        <w:rPr>
          <w:rFonts w:ascii="Cambria" w:hAnsi="Cambria"/>
          <w:sz w:val="24"/>
          <w:szCs w:val="24"/>
        </w:rPr>
        <w:t xml:space="preserve">’s </w:t>
      </w:r>
      <w:r w:rsidRPr="00515B80">
        <w:rPr>
          <w:rFonts w:ascii="Cambria" w:hAnsi="Cambria"/>
          <w:i/>
          <w:sz w:val="24"/>
          <w:szCs w:val="24"/>
        </w:rPr>
        <w:t>Foundations of Quantum Theory</w:t>
      </w:r>
      <w:r w:rsidRPr="00515B80">
        <w:rPr>
          <w:rFonts w:ascii="Cambria" w:hAnsi="Cambria"/>
          <w:sz w:val="24"/>
          <w:szCs w:val="24"/>
        </w:rPr>
        <w:t xml:space="preserve"> (Springer, 2017) is a masterly work: and freely downloadable anywhere, as a whole, or Chapter by Chapter: go to:</w:t>
      </w:r>
    </w:p>
    <w:p w14:paraId="27C4B956" w14:textId="77777777" w:rsidR="00515B80" w:rsidRPr="00515B80" w:rsidRDefault="00515B80" w:rsidP="00515B80">
      <w:pPr>
        <w:rPr>
          <w:rFonts w:ascii="Cambria" w:hAnsi="Cambria"/>
          <w:sz w:val="24"/>
          <w:szCs w:val="24"/>
        </w:rPr>
      </w:pPr>
      <w:r w:rsidRPr="00515B80">
        <w:rPr>
          <w:rFonts w:ascii="Cambria" w:hAnsi="Cambria"/>
          <w:sz w:val="24"/>
          <w:szCs w:val="24"/>
        </w:rPr>
        <w:t xml:space="preserve">   https://link.springer.com/book/10.1007/978-3-319-51777-3</w:t>
      </w:r>
    </w:p>
    <w:p w14:paraId="4106D648" w14:textId="77777777" w:rsidR="00515B80" w:rsidRDefault="00515B80">
      <w:pPr>
        <w:widowControl w:val="0"/>
        <w:autoSpaceDE w:val="0"/>
        <w:autoSpaceDN w:val="0"/>
        <w:adjustRightInd w:val="0"/>
        <w:ind w:left="720" w:right="-7" w:hanging="720"/>
        <w:rPr>
          <w:rFonts w:asciiTheme="minorHAnsi" w:hAnsiTheme="minorHAnsi" w:cs="Arial"/>
          <w:b/>
          <w:bCs/>
          <w:sz w:val="24"/>
          <w:szCs w:val="24"/>
          <w:lang w:val="en-US"/>
        </w:rPr>
      </w:pPr>
    </w:p>
    <w:p w14:paraId="3E577148" w14:textId="77777777" w:rsidR="00515B80" w:rsidRDefault="00515B80">
      <w:pPr>
        <w:widowControl w:val="0"/>
        <w:autoSpaceDE w:val="0"/>
        <w:autoSpaceDN w:val="0"/>
        <w:adjustRightInd w:val="0"/>
        <w:ind w:left="720" w:right="-7" w:hanging="720"/>
        <w:rPr>
          <w:rFonts w:asciiTheme="minorHAnsi" w:hAnsiTheme="minorHAnsi" w:cs="Arial"/>
          <w:b/>
          <w:bCs/>
          <w:sz w:val="24"/>
          <w:szCs w:val="24"/>
          <w:lang w:val="en-US"/>
        </w:rPr>
      </w:pPr>
    </w:p>
    <w:p w14:paraId="3BA1AAED" w14:textId="77777777" w:rsidR="00515B80" w:rsidRDefault="00515B80">
      <w:pPr>
        <w:widowControl w:val="0"/>
        <w:autoSpaceDE w:val="0"/>
        <w:autoSpaceDN w:val="0"/>
        <w:adjustRightInd w:val="0"/>
        <w:ind w:left="720" w:right="-7" w:hanging="720"/>
        <w:rPr>
          <w:rFonts w:asciiTheme="minorHAnsi" w:hAnsiTheme="minorHAnsi" w:cs="Arial"/>
          <w:b/>
          <w:bCs/>
          <w:sz w:val="24"/>
          <w:szCs w:val="24"/>
          <w:lang w:val="en-US"/>
        </w:rPr>
      </w:pPr>
    </w:p>
    <w:p w14:paraId="442722C9" w14:textId="77777777" w:rsidR="000D6221" w:rsidRPr="001F653B" w:rsidRDefault="000D6221" w:rsidP="00515B80">
      <w:pPr>
        <w:widowControl w:val="0"/>
        <w:autoSpaceDE w:val="0"/>
        <w:autoSpaceDN w:val="0"/>
        <w:adjustRightInd w:val="0"/>
        <w:ind w:left="720" w:right="-7" w:hanging="720"/>
        <w:jc w:val="center"/>
        <w:rPr>
          <w:rFonts w:asciiTheme="minorHAnsi" w:hAnsiTheme="minorHAnsi" w:cs="Arial"/>
          <w:b/>
          <w:bCs/>
          <w:sz w:val="24"/>
          <w:szCs w:val="24"/>
          <w:lang w:val="en-US"/>
        </w:rPr>
      </w:pPr>
      <w:r w:rsidRPr="001F653B">
        <w:rPr>
          <w:rFonts w:asciiTheme="minorHAnsi" w:hAnsiTheme="minorHAnsi" w:cs="Arial"/>
          <w:b/>
          <w:bCs/>
          <w:sz w:val="24"/>
          <w:szCs w:val="24"/>
          <w:lang w:val="en-US"/>
        </w:rPr>
        <w:t>INTRODUCTION</w:t>
      </w:r>
      <w:r w:rsidR="00515B80">
        <w:rPr>
          <w:rFonts w:asciiTheme="minorHAnsi" w:hAnsiTheme="minorHAnsi" w:cs="Arial"/>
          <w:b/>
          <w:bCs/>
          <w:sz w:val="24"/>
          <w:szCs w:val="24"/>
          <w:lang w:val="en-US"/>
        </w:rPr>
        <w:t xml:space="preserve"> TO THIS READING LIST</w:t>
      </w:r>
    </w:p>
    <w:p w14:paraId="2C6E46F2" w14:textId="77777777" w:rsidR="000D6221" w:rsidRPr="001F653B" w:rsidRDefault="000D6221">
      <w:pPr>
        <w:widowControl w:val="0"/>
        <w:autoSpaceDE w:val="0"/>
        <w:autoSpaceDN w:val="0"/>
        <w:adjustRightInd w:val="0"/>
        <w:ind w:right="-7"/>
        <w:jc w:val="both"/>
        <w:rPr>
          <w:rFonts w:asciiTheme="minorHAnsi" w:hAnsiTheme="minorHAnsi" w:cs="Arial"/>
          <w:sz w:val="24"/>
          <w:szCs w:val="24"/>
          <w:lang w:val="en-US"/>
        </w:rPr>
      </w:pPr>
      <w:r w:rsidRPr="001F653B">
        <w:rPr>
          <w:rFonts w:asciiTheme="minorHAnsi" w:hAnsiTheme="minorHAnsi" w:cs="Arial"/>
          <w:sz w:val="24"/>
          <w:szCs w:val="24"/>
          <w:lang w:val="en-US"/>
        </w:rPr>
        <w:t xml:space="preserve">This syllabus considers space and time, and quantum theory; but ignores thermal physics. </w:t>
      </w:r>
    </w:p>
    <w:p w14:paraId="1DA48829" w14:textId="77777777" w:rsidR="000D6221" w:rsidRPr="001F653B" w:rsidRDefault="000D6221">
      <w:pPr>
        <w:widowControl w:val="0"/>
        <w:autoSpaceDE w:val="0"/>
        <w:autoSpaceDN w:val="0"/>
        <w:adjustRightInd w:val="0"/>
        <w:ind w:right="-7"/>
        <w:jc w:val="both"/>
        <w:rPr>
          <w:rFonts w:asciiTheme="minorHAnsi" w:hAnsiTheme="minorHAnsi" w:cs="Arial"/>
          <w:b/>
          <w:bCs/>
          <w:sz w:val="24"/>
          <w:szCs w:val="24"/>
          <w:lang w:val="en-US"/>
        </w:rPr>
      </w:pPr>
    </w:p>
    <w:p w14:paraId="4C0842FE" w14:textId="77777777" w:rsidR="000D6221" w:rsidRPr="001F653B" w:rsidRDefault="000D6221">
      <w:pPr>
        <w:widowControl w:val="0"/>
        <w:autoSpaceDE w:val="0"/>
        <w:autoSpaceDN w:val="0"/>
        <w:adjustRightInd w:val="0"/>
        <w:ind w:right="-7"/>
        <w:jc w:val="both"/>
        <w:rPr>
          <w:rFonts w:asciiTheme="minorHAnsi" w:hAnsiTheme="minorHAnsi" w:cs="Arial"/>
          <w:sz w:val="24"/>
          <w:szCs w:val="24"/>
          <w:lang w:val="en-US"/>
        </w:rPr>
      </w:pPr>
      <w:r w:rsidRPr="001F653B">
        <w:rPr>
          <w:rFonts w:asciiTheme="minorHAnsi" w:hAnsiTheme="minorHAnsi" w:cs="Arial"/>
          <w:sz w:val="24"/>
          <w:szCs w:val="24"/>
          <w:lang w:val="en-US"/>
        </w:rPr>
        <w:t>It is an uplifting experience, for both the spacetime and the quantum parts of the course, to read some philosophical writings by the giants of twentieth-century physics. For example:</w:t>
      </w:r>
    </w:p>
    <w:p w14:paraId="73FEE9A8" w14:textId="77777777" w:rsidR="000D6221" w:rsidRPr="001F653B" w:rsidRDefault="000D6221">
      <w:pPr>
        <w:widowControl w:val="0"/>
        <w:autoSpaceDE w:val="0"/>
        <w:autoSpaceDN w:val="0"/>
        <w:adjustRightInd w:val="0"/>
        <w:ind w:right="-7"/>
        <w:rPr>
          <w:rFonts w:asciiTheme="minorHAnsi" w:hAnsiTheme="minorHAnsi" w:cs="Arial"/>
          <w:b/>
          <w:bCs/>
          <w:sz w:val="24"/>
          <w:szCs w:val="24"/>
          <w:lang w:val="en-US"/>
        </w:rPr>
      </w:pPr>
    </w:p>
    <w:p w14:paraId="1556B4A4"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r w:rsidRPr="001F653B">
        <w:rPr>
          <w:rFonts w:asciiTheme="minorHAnsi" w:hAnsiTheme="minorHAnsi" w:cs="Arial"/>
          <w:sz w:val="24"/>
          <w:szCs w:val="24"/>
          <w:lang w:val="en-US"/>
        </w:rPr>
        <w:t xml:space="preserve">WEYL, Hermann, </w:t>
      </w:r>
      <w:r w:rsidRPr="001F653B">
        <w:rPr>
          <w:rFonts w:asciiTheme="minorHAnsi" w:hAnsiTheme="minorHAnsi" w:cs="Arial"/>
          <w:i/>
          <w:iCs/>
          <w:sz w:val="24"/>
          <w:szCs w:val="24"/>
          <w:lang w:val="en-US"/>
        </w:rPr>
        <w:t>Philosophy of Mathematics and Natural Science</w:t>
      </w:r>
      <w:r w:rsidRPr="001F653B">
        <w:rPr>
          <w:rFonts w:asciiTheme="minorHAnsi" w:hAnsiTheme="minorHAnsi" w:cs="Arial"/>
          <w:sz w:val="24"/>
          <w:szCs w:val="24"/>
          <w:lang w:val="en-US"/>
        </w:rPr>
        <w:t xml:space="preserve"> (Princeton, NJ: Princeton University Press, 1949; new ed. 2009), ch. II.1 on space and time. </w:t>
      </w:r>
    </w:p>
    <w:p w14:paraId="3A5CAC8E"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r w:rsidRPr="001F653B">
        <w:rPr>
          <w:rFonts w:asciiTheme="minorHAnsi" w:hAnsiTheme="minorHAnsi" w:cs="Arial"/>
          <w:sz w:val="24"/>
          <w:szCs w:val="24"/>
          <w:lang w:val="en-US"/>
        </w:rPr>
        <w:t xml:space="preserve">EINSTEIN, Albert, 'Autobiographical Notes', in P.A. Schilpp, ed., </w:t>
      </w:r>
      <w:r w:rsidRPr="001F653B">
        <w:rPr>
          <w:rFonts w:asciiTheme="minorHAnsi" w:hAnsiTheme="minorHAnsi" w:cs="Arial"/>
          <w:i/>
          <w:iCs/>
          <w:sz w:val="24"/>
          <w:szCs w:val="24"/>
          <w:lang w:val="en-US"/>
        </w:rPr>
        <w:t>Albert-Einstein: Philosopher-Scientist</w:t>
      </w:r>
      <w:r w:rsidRPr="001F653B">
        <w:rPr>
          <w:rFonts w:asciiTheme="minorHAnsi" w:hAnsiTheme="minorHAnsi" w:cs="Arial"/>
          <w:sz w:val="24"/>
          <w:szCs w:val="24"/>
          <w:lang w:val="en-US"/>
        </w:rPr>
        <w:t xml:space="preserve">. 3rd ed. (La Salle, IL.: Open Court, 1970). [this and other essays therein, written in Einstein’s honour, e.g. by N. Bohr] </w:t>
      </w:r>
    </w:p>
    <w:p w14:paraId="1054872D"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p>
    <w:p w14:paraId="15D276AF" w14:textId="77777777" w:rsidR="000D6221" w:rsidRPr="001F653B" w:rsidRDefault="000D6221">
      <w:pPr>
        <w:widowControl w:val="0"/>
        <w:autoSpaceDE w:val="0"/>
        <w:autoSpaceDN w:val="0"/>
        <w:adjustRightInd w:val="0"/>
        <w:ind w:right="-7"/>
        <w:jc w:val="both"/>
        <w:rPr>
          <w:rFonts w:asciiTheme="minorHAnsi" w:hAnsiTheme="minorHAnsi" w:cs="Arial"/>
          <w:sz w:val="24"/>
          <w:szCs w:val="24"/>
          <w:lang w:val="en-US"/>
        </w:rPr>
      </w:pPr>
      <w:r w:rsidRPr="001F653B">
        <w:rPr>
          <w:rFonts w:asciiTheme="minorHAnsi" w:hAnsiTheme="minorHAnsi" w:cs="Arial"/>
          <w:sz w:val="24"/>
          <w:szCs w:val="24"/>
          <w:lang w:val="en-US"/>
        </w:rPr>
        <w:t xml:space="preserve">A historically oriented survey of the philosophy of physics, which is especially strong on the space </w:t>
      </w:r>
      <w:r w:rsidRPr="001F653B">
        <w:rPr>
          <w:rFonts w:asciiTheme="minorHAnsi" w:hAnsiTheme="minorHAnsi" w:cs="Arial"/>
          <w:sz w:val="24"/>
          <w:szCs w:val="24"/>
          <w:lang w:val="en-US"/>
        </w:rPr>
        <w:lastRenderedPageBreak/>
        <w:t>and time part of the syllabus is:</w:t>
      </w:r>
    </w:p>
    <w:p w14:paraId="461FC6EE" w14:textId="77777777" w:rsidR="000D6221" w:rsidRPr="001F653B" w:rsidRDefault="000D6221">
      <w:pPr>
        <w:widowControl w:val="0"/>
        <w:autoSpaceDE w:val="0"/>
        <w:autoSpaceDN w:val="0"/>
        <w:adjustRightInd w:val="0"/>
        <w:ind w:right="-7"/>
        <w:rPr>
          <w:rFonts w:asciiTheme="minorHAnsi" w:hAnsiTheme="minorHAnsi" w:cs="Arial"/>
          <w:b/>
          <w:bCs/>
          <w:sz w:val="24"/>
          <w:szCs w:val="24"/>
          <w:lang w:val="en-US"/>
        </w:rPr>
      </w:pPr>
    </w:p>
    <w:p w14:paraId="4C1F6A82" w14:textId="19683609"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r w:rsidRPr="001F653B">
        <w:rPr>
          <w:rFonts w:asciiTheme="minorHAnsi" w:hAnsiTheme="minorHAnsi" w:cs="Arial"/>
          <w:sz w:val="24"/>
          <w:szCs w:val="24"/>
          <w:lang w:val="en-US"/>
        </w:rPr>
        <w:t xml:space="preserve">TORRETTI, Roberto, </w:t>
      </w:r>
      <w:r w:rsidRPr="001F653B">
        <w:rPr>
          <w:rFonts w:asciiTheme="minorHAnsi" w:hAnsiTheme="minorHAnsi" w:cs="Arial"/>
          <w:i/>
          <w:iCs/>
          <w:sz w:val="24"/>
          <w:szCs w:val="24"/>
          <w:lang w:val="en-US"/>
        </w:rPr>
        <w:t>The Philosophy of Physics</w:t>
      </w:r>
      <w:r w:rsidRPr="001F653B">
        <w:rPr>
          <w:rFonts w:asciiTheme="minorHAnsi" w:hAnsiTheme="minorHAnsi" w:cs="Arial"/>
          <w:sz w:val="24"/>
          <w:szCs w:val="24"/>
          <w:lang w:val="en-US"/>
        </w:rPr>
        <w:t xml:space="preserve"> (Cambridge: Cambridge University Press, 1999). Also available online at: </w:t>
      </w:r>
      <w:hyperlink r:id="rId8" w:history="1">
        <w:r w:rsidRPr="001F653B">
          <w:rPr>
            <w:rFonts w:asciiTheme="minorHAnsi" w:hAnsiTheme="minorHAnsi" w:cs="Arial"/>
            <w:color w:val="0563C1"/>
            <w:sz w:val="24"/>
            <w:szCs w:val="24"/>
            <w:u w:val="single" w:color="0563C1"/>
            <w:lang w:val="en-US"/>
          </w:rPr>
          <w:t>https://doi.org/10.1017/CBO9781139172981</w:t>
        </w:r>
      </w:hyperlink>
      <w:r w:rsidRPr="001F653B">
        <w:rPr>
          <w:rFonts w:asciiTheme="minorHAnsi" w:hAnsiTheme="minorHAnsi" w:cs="Arial"/>
          <w:sz w:val="24"/>
          <w:szCs w:val="24"/>
          <w:lang w:val="en-US"/>
        </w:rPr>
        <w:t>.</w:t>
      </w:r>
    </w:p>
    <w:p w14:paraId="6C45D318"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r w:rsidRPr="001F653B">
        <w:rPr>
          <w:rFonts w:asciiTheme="minorHAnsi" w:hAnsiTheme="minorHAnsi" w:cs="Arial"/>
          <w:sz w:val="24"/>
          <w:szCs w:val="24"/>
          <w:lang w:val="en-US"/>
        </w:rPr>
        <w:t xml:space="preserve"> </w:t>
      </w:r>
    </w:p>
    <w:p w14:paraId="4DC01FB4" w14:textId="77777777" w:rsidR="000D6221" w:rsidRPr="001F653B" w:rsidRDefault="000D6221">
      <w:pPr>
        <w:widowControl w:val="0"/>
        <w:autoSpaceDE w:val="0"/>
        <w:autoSpaceDN w:val="0"/>
        <w:adjustRightInd w:val="0"/>
        <w:ind w:right="-7"/>
        <w:jc w:val="both"/>
        <w:rPr>
          <w:rFonts w:asciiTheme="minorHAnsi" w:hAnsiTheme="minorHAnsi" w:cs="Arial"/>
          <w:sz w:val="24"/>
          <w:szCs w:val="24"/>
          <w:lang w:val="en-US"/>
        </w:rPr>
      </w:pPr>
      <w:r w:rsidRPr="001F653B">
        <w:rPr>
          <w:rFonts w:asciiTheme="minorHAnsi" w:hAnsiTheme="minorHAnsi" w:cs="Arial"/>
          <w:sz w:val="24"/>
          <w:szCs w:val="24"/>
          <w:lang w:val="en-US"/>
        </w:rPr>
        <w:t>Space-time and quantum mechanics are both addressed by particle physicists.  Their work on gravity embodies conventional wisdom among many physicists, but is insufficiently considered in philosophy.  Particle physics provides perspective on substantivalism vs. relationalism and on conventionality and gives a distinctive justification for Einstein’s field equations akin to eliminative induction.  The following selections are all short.</w:t>
      </w:r>
    </w:p>
    <w:p w14:paraId="5E8D0A17" w14:textId="77777777" w:rsidR="000D6221" w:rsidRPr="001F653B" w:rsidRDefault="000D6221">
      <w:pPr>
        <w:widowControl w:val="0"/>
        <w:autoSpaceDE w:val="0"/>
        <w:autoSpaceDN w:val="0"/>
        <w:adjustRightInd w:val="0"/>
        <w:ind w:right="-7"/>
        <w:rPr>
          <w:rFonts w:asciiTheme="minorHAnsi" w:hAnsiTheme="minorHAnsi" w:cs="Arial"/>
          <w:b/>
          <w:bCs/>
          <w:sz w:val="24"/>
          <w:szCs w:val="24"/>
          <w:lang w:val="en-US"/>
        </w:rPr>
      </w:pPr>
    </w:p>
    <w:p w14:paraId="63C8FC0E"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r w:rsidRPr="001F653B">
        <w:rPr>
          <w:rFonts w:asciiTheme="minorHAnsi" w:hAnsiTheme="minorHAnsi" w:cs="Arial"/>
          <w:sz w:val="24"/>
          <w:szCs w:val="24"/>
          <w:lang w:val="en-US"/>
        </w:rPr>
        <w:t xml:space="preserve">GUPTA, Suraj N., 'Einstein's and Other Theories of Gravitation', </w:t>
      </w:r>
      <w:r w:rsidRPr="001F653B">
        <w:rPr>
          <w:rFonts w:asciiTheme="minorHAnsi" w:hAnsiTheme="minorHAnsi" w:cs="Arial"/>
          <w:i/>
          <w:iCs/>
          <w:sz w:val="24"/>
          <w:szCs w:val="24"/>
          <w:lang w:val="en-US"/>
        </w:rPr>
        <w:t>Reviews of Modern Physics</w:t>
      </w:r>
      <w:r w:rsidRPr="001F653B">
        <w:rPr>
          <w:rFonts w:asciiTheme="minorHAnsi" w:hAnsiTheme="minorHAnsi" w:cs="Arial"/>
          <w:sz w:val="24"/>
          <w:szCs w:val="24"/>
          <w:lang w:val="en-US"/>
        </w:rPr>
        <w:t xml:space="preserve">, 29 (1957): 334-36. </w:t>
      </w:r>
      <w:hyperlink r:id="rId9" w:history="1">
        <w:r w:rsidRPr="001F653B">
          <w:rPr>
            <w:rFonts w:asciiTheme="minorHAnsi" w:hAnsiTheme="minorHAnsi" w:cs="Arial"/>
            <w:color w:val="0563C1"/>
            <w:sz w:val="24"/>
            <w:szCs w:val="24"/>
            <w:u w:val="single" w:color="0563C1"/>
            <w:lang w:val="en-US"/>
          </w:rPr>
          <w:t>https://journals.aps.org/rmp/pdf/10.1103/RevModPhys.29.334</w:t>
        </w:r>
      </w:hyperlink>
    </w:p>
    <w:p w14:paraId="307A8DE9"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r w:rsidRPr="001F653B">
        <w:rPr>
          <w:rFonts w:asciiTheme="minorHAnsi" w:hAnsiTheme="minorHAnsi" w:cs="Arial"/>
          <w:sz w:val="24"/>
          <w:szCs w:val="24"/>
          <w:lang w:val="en-US"/>
        </w:rPr>
        <w:t xml:space="preserve">FEYNMAN, Richard P., Fernando B. MORINIGO, and William G. WAGNER, </w:t>
      </w:r>
      <w:r w:rsidRPr="001F653B">
        <w:rPr>
          <w:rFonts w:asciiTheme="minorHAnsi" w:hAnsiTheme="minorHAnsi" w:cs="Arial"/>
          <w:i/>
          <w:iCs/>
          <w:sz w:val="24"/>
          <w:szCs w:val="24"/>
          <w:lang w:val="en-US"/>
        </w:rPr>
        <w:t>Feynman Lectures on Gravitation</w:t>
      </w:r>
      <w:r w:rsidRPr="001F653B">
        <w:rPr>
          <w:rFonts w:asciiTheme="minorHAnsi" w:hAnsiTheme="minorHAnsi" w:cs="Arial"/>
          <w:sz w:val="24"/>
          <w:szCs w:val="24"/>
          <w:lang w:val="en-US"/>
        </w:rPr>
        <w:t xml:space="preserve"> (Boulder, CO: Westview Press, 2002), pp. vii-xv, xxv-xxviii, 112-3, 166-7, 219-20. </w:t>
      </w:r>
    </w:p>
    <w:p w14:paraId="68A301E7"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r w:rsidRPr="001F653B">
        <w:rPr>
          <w:rFonts w:asciiTheme="minorHAnsi" w:hAnsiTheme="minorHAnsi" w:cs="Arial"/>
          <w:sz w:val="24"/>
          <w:szCs w:val="24"/>
          <w:lang w:val="en-US"/>
        </w:rPr>
        <w:t xml:space="preserve">SCHUCKING, Engelbert L., 'The Introduction of the Cosmological Constant', in A. Zichichi, V. de Sabbata and N. Sánchez, eds., </w:t>
      </w:r>
      <w:r w:rsidRPr="001F653B">
        <w:rPr>
          <w:rFonts w:asciiTheme="minorHAnsi" w:hAnsiTheme="minorHAnsi" w:cs="Arial"/>
          <w:i/>
          <w:iCs/>
          <w:sz w:val="24"/>
          <w:szCs w:val="24"/>
          <w:lang w:val="en-US"/>
        </w:rPr>
        <w:t>Gravitation and Modern Cosmology: The Cosmological Constant Problem</w:t>
      </w:r>
      <w:r w:rsidRPr="001F653B">
        <w:rPr>
          <w:rFonts w:asciiTheme="minorHAnsi" w:hAnsiTheme="minorHAnsi" w:cs="Arial"/>
          <w:sz w:val="24"/>
          <w:szCs w:val="24"/>
          <w:lang w:val="en-US"/>
        </w:rPr>
        <w:t xml:space="preserve"> (New York, NY: Plenum, 1991), pp. 185-87. </w:t>
      </w:r>
    </w:p>
    <w:p w14:paraId="508CE816"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r w:rsidRPr="001F653B">
        <w:rPr>
          <w:rFonts w:asciiTheme="minorHAnsi" w:hAnsiTheme="minorHAnsi" w:cs="Arial"/>
          <w:sz w:val="24"/>
          <w:szCs w:val="24"/>
          <w:lang w:val="en-US"/>
        </w:rPr>
        <w:t xml:space="preserve">BOULWARE, David G., and Stanley DESER, 'Inconsistency of Finite Range Gravitation', </w:t>
      </w:r>
      <w:r w:rsidRPr="001F653B">
        <w:rPr>
          <w:rFonts w:asciiTheme="minorHAnsi" w:hAnsiTheme="minorHAnsi" w:cs="Arial"/>
          <w:i/>
          <w:iCs/>
          <w:sz w:val="24"/>
          <w:szCs w:val="24"/>
          <w:lang w:val="en-US"/>
        </w:rPr>
        <w:t>Physics Letters B</w:t>
      </w:r>
      <w:r w:rsidRPr="001F653B">
        <w:rPr>
          <w:rFonts w:asciiTheme="minorHAnsi" w:hAnsiTheme="minorHAnsi" w:cs="Arial"/>
          <w:sz w:val="24"/>
          <w:szCs w:val="24"/>
          <w:lang w:val="en-US"/>
        </w:rPr>
        <w:t xml:space="preserve">, 40 (1972): 227-29. </w:t>
      </w:r>
      <w:hyperlink r:id="rId10" w:history="1">
        <w:r w:rsidRPr="001F653B">
          <w:rPr>
            <w:rFonts w:asciiTheme="minorHAnsi" w:hAnsiTheme="minorHAnsi" w:cs="Arial"/>
            <w:color w:val="0563C1"/>
            <w:sz w:val="24"/>
            <w:szCs w:val="24"/>
            <w:u w:val="single" w:color="0563C1"/>
            <w:lang w:val="en-US"/>
          </w:rPr>
          <w:t>https://doi.org/10.1016/0370-2693(72)90418-2</w:t>
        </w:r>
      </w:hyperlink>
    </w:p>
    <w:p w14:paraId="48B086C8" w14:textId="77777777" w:rsidR="000D6221" w:rsidRPr="001F653B" w:rsidRDefault="000D6221">
      <w:pPr>
        <w:widowControl w:val="0"/>
        <w:autoSpaceDE w:val="0"/>
        <w:autoSpaceDN w:val="0"/>
        <w:adjustRightInd w:val="0"/>
        <w:ind w:left="720" w:right="-7" w:hanging="720"/>
        <w:rPr>
          <w:rFonts w:asciiTheme="minorHAnsi" w:hAnsiTheme="minorHAnsi" w:cs="Arial"/>
          <w:b/>
          <w:bCs/>
          <w:sz w:val="24"/>
          <w:szCs w:val="24"/>
          <w:lang w:val="en-US"/>
        </w:rPr>
      </w:pPr>
    </w:p>
    <w:p w14:paraId="372F8AFC" w14:textId="77777777" w:rsidR="000D6221" w:rsidRPr="001F653B" w:rsidRDefault="000D6221">
      <w:pPr>
        <w:widowControl w:val="0"/>
        <w:autoSpaceDE w:val="0"/>
        <w:autoSpaceDN w:val="0"/>
        <w:adjustRightInd w:val="0"/>
        <w:ind w:right="-7"/>
        <w:jc w:val="both"/>
        <w:rPr>
          <w:rFonts w:asciiTheme="minorHAnsi" w:hAnsiTheme="minorHAnsi" w:cs="Arial"/>
          <w:b/>
          <w:bCs/>
          <w:sz w:val="24"/>
          <w:szCs w:val="24"/>
          <w:lang w:val="en-US"/>
        </w:rPr>
      </w:pPr>
      <w:r w:rsidRPr="001F653B">
        <w:rPr>
          <w:rFonts w:asciiTheme="minorHAnsi" w:hAnsiTheme="minorHAnsi" w:cs="Arial"/>
          <w:sz w:val="24"/>
          <w:szCs w:val="24"/>
          <w:lang w:val="en-US"/>
        </w:rPr>
        <w:t>Readings are divided into (</w:t>
      </w:r>
      <w:r w:rsidRPr="001F653B">
        <w:rPr>
          <w:rFonts w:asciiTheme="minorHAnsi" w:hAnsiTheme="minorHAnsi" w:cs="Arial"/>
          <w:b/>
          <w:bCs/>
          <w:sz w:val="24"/>
          <w:szCs w:val="24"/>
          <w:lang w:val="en-US"/>
        </w:rPr>
        <w:t>A</w:t>
      </w:r>
      <w:r w:rsidRPr="001F653B">
        <w:rPr>
          <w:rFonts w:asciiTheme="minorHAnsi" w:hAnsiTheme="minorHAnsi" w:cs="Arial"/>
          <w:sz w:val="24"/>
          <w:szCs w:val="24"/>
          <w:lang w:val="en-US"/>
        </w:rPr>
        <w:t>) and (</w:t>
      </w:r>
      <w:r w:rsidRPr="001F653B">
        <w:rPr>
          <w:rFonts w:asciiTheme="minorHAnsi" w:hAnsiTheme="minorHAnsi" w:cs="Arial"/>
          <w:b/>
          <w:bCs/>
          <w:sz w:val="24"/>
          <w:szCs w:val="24"/>
          <w:lang w:val="en-US"/>
        </w:rPr>
        <w:t>B</w:t>
      </w:r>
      <w:r w:rsidRPr="001F653B">
        <w:rPr>
          <w:rFonts w:asciiTheme="minorHAnsi" w:hAnsiTheme="minorHAnsi" w:cs="Arial"/>
          <w:sz w:val="24"/>
          <w:szCs w:val="24"/>
          <w:lang w:val="en-US"/>
        </w:rPr>
        <w:t>) lists below. Some attempt is made to put material in the basic (</w:t>
      </w:r>
      <w:r w:rsidRPr="001F653B">
        <w:rPr>
          <w:rFonts w:asciiTheme="minorHAnsi" w:hAnsiTheme="minorHAnsi" w:cs="Arial"/>
          <w:b/>
          <w:bCs/>
          <w:sz w:val="24"/>
          <w:szCs w:val="24"/>
          <w:lang w:val="en-US"/>
        </w:rPr>
        <w:t>A</w:t>
      </w:r>
      <w:r w:rsidRPr="001F653B">
        <w:rPr>
          <w:rFonts w:asciiTheme="minorHAnsi" w:hAnsiTheme="minorHAnsi" w:cs="Arial"/>
          <w:sz w:val="24"/>
          <w:szCs w:val="24"/>
          <w:lang w:val="en-US"/>
        </w:rPr>
        <w:t>)-lists in a sensible</w:t>
      </w:r>
      <w:r w:rsidRPr="001F653B">
        <w:rPr>
          <w:rFonts w:asciiTheme="minorHAnsi" w:hAnsiTheme="minorHAnsi" w:cs="Arial"/>
          <w:i/>
          <w:iCs/>
          <w:sz w:val="24"/>
          <w:szCs w:val="24"/>
          <w:lang w:val="en-US"/>
        </w:rPr>
        <w:t xml:space="preserve"> reading</w:t>
      </w:r>
      <w:r w:rsidRPr="001F653B">
        <w:rPr>
          <w:rFonts w:asciiTheme="minorHAnsi" w:hAnsiTheme="minorHAnsi" w:cs="Arial"/>
          <w:sz w:val="24"/>
          <w:szCs w:val="24"/>
          <w:lang w:val="en-US"/>
        </w:rPr>
        <w:t xml:space="preserve"> order. (</w:t>
      </w:r>
      <w:r w:rsidRPr="001F653B">
        <w:rPr>
          <w:rFonts w:asciiTheme="minorHAnsi" w:hAnsiTheme="minorHAnsi" w:cs="Arial"/>
          <w:b/>
          <w:bCs/>
          <w:sz w:val="24"/>
          <w:szCs w:val="24"/>
          <w:lang w:val="en-US"/>
        </w:rPr>
        <w:t>B</w:t>
      </w:r>
      <w:r w:rsidRPr="001F653B">
        <w:rPr>
          <w:rFonts w:asciiTheme="minorHAnsi" w:hAnsiTheme="minorHAnsi" w:cs="Arial"/>
          <w:sz w:val="24"/>
          <w:szCs w:val="24"/>
          <w:lang w:val="en-US"/>
        </w:rPr>
        <w:t xml:space="preserve">)-lists are in </w:t>
      </w:r>
      <w:r w:rsidRPr="001F653B">
        <w:rPr>
          <w:rFonts w:asciiTheme="minorHAnsi" w:hAnsiTheme="minorHAnsi" w:cs="Arial"/>
          <w:i/>
          <w:iCs/>
          <w:sz w:val="24"/>
          <w:szCs w:val="24"/>
          <w:lang w:val="en-US"/>
        </w:rPr>
        <w:t>alphabetical</w:t>
      </w:r>
      <w:r w:rsidRPr="001F653B">
        <w:rPr>
          <w:rFonts w:asciiTheme="minorHAnsi" w:hAnsiTheme="minorHAnsi" w:cs="Arial"/>
          <w:sz w:val="24"/>
          <w:szCs w:val="24"/>
          <w:lang w:val="en-US"/>
        </w:rPr>
        <w:t xml:space="preserve"> order, and for dipping into (no-one expects you to read everything).</w:t>
      </w:r>
    </w:p>
    <w:p w14:paraId="35F3C7B4" w14:textId="77777777" w:rsidR="000D6221" w:rsidRPr="001F653B" w:rsidRDefault="000D6221">
      <w:pPr>
        <w:widowControl w:val="0"/>
        <w:autoSpaceDE w:val="0"/>
        <w:autoSpaceDN w:val="0"/>
        <w:adjustRightInd w:val="0"/>
        <w:ind w:left="720" w:right="-7" w:hanging="720"/>
        <w:rPr>
          <w:rFonts w:asciiTheme="minorHAnsi" w:hAnsiTheme="minorHAnsi" w:cs="Arial"/>
          <w:b/>
          <w:bCs/>
          <w:sz w:val="24"/>
          <w:szCs w:val="24"/>
          <w:lang w:val="en-US"/>
        </w:rPr>
      </w:pPr>
    </w:p>
    <w:p w14:paraId="64411C48" w14:textId="77777777" w:rsidR="000D6221" w:rsidRPr="001F653B" w:rsidRDefault="000D6221">
      <w:pPr>
        <w:widowControl w:val="0"/>
        <w:autoSpaceDE w:val="0"/>
        <w:autoSpaceDN w:val="0"/>
        <w:adjustRightInd w:val="0"/>
        <w:ind w:left="720" w:right="-7" w:hanging="720"/>
        <w:rPr>
          <w:rFonts w:asciiTheme="minorHAnsi" w:hAnsiTheme="minorHAnsi" w:cs="Arial"/>
          <w:b/>
          <w:bCs/>
          <w:sz w:val="24"/>
          <w:szCs w:val="24"/>
          <w:lang w:val="en-US"/>
        </w:rPr>
      </w:pPr>
      <w:r w:rsidRPr="001F653B">
        <w:rPr>
          <w:rFonts w:asciiTheme="minorHAnsi" w:hAnsiTheme="minorHAnsi" w:cs="Arial"/>
          <w:b/>
          <w:bCs/>
          <w:sz w:val="24"/>
          <w:szCs w:val="24"/>
          <w:lang w:val="en-US"/>
        </w:rPr>
        <w:t>I: SPACE AND TIME</w:t>
      </w:r>
    </w:p>
    <w:p w14:paraId="30E6D278" w14:textId="77777777" w:rsidR="000D6221" w:rsidRPr="001F653B" w:rsidRDefault="000D6221">
      <w:pPr>
        <w:widowControl w:val="0"/>
        <w:autoSpaceDE w:val="0"/>
        <w:autoSpaceDN w:val="0"/>
        <w:adjustRightInd w:val="0"/>
        <w:ind w:left="720" w:right="-7" w:hanging="720"/>
        <w:rPr>
          <w:rFonts w:asciiTheme="minorHAnsi" w:hAnsiTheme="minorHAnsi" w:cs="Arial"/>
          <w:b/>
          <w:bCs/>
          <w:sz w:val="24"/>
          <w:szCs w:val="24"/>
          <w:lang w:val="en-US"/>
        </w:rPr>
      </w:pPr>
    </w:p>
    <w:p w14:paraId="2225170B" w14:textId="77777777" w:rsidR="000D6221" w:rsidRPr="001F653B" w:rsidRDefault="000D6221">
      <w:pPr>
        <w:widowControl w:val="0"/>
        <w:autoSpaceDE w:val="0"/>
        <w:autoSpaceDN w:val="0"/>
        <w:adjustRightInd w:val="0"/>
        <w:ind w:right="-7"/>
        <w:jc w:val="both"/>
        <w:rPr>
          <w:rFonts w:asciiTheme="minorHAnsi" w:hAnsiTheme="minorHAnsi" w:cs="Arial"/>
          <w:sz w:val="24"/>
          <w:szCs w:val="24"/>
          <w:lang w:val="en-US"/>
        </w:rPr>
      </w:pPr>
      <w:r w:rsidRPr="001F653B">
        <w:rPr>
          <w:rFonts w:asciiTheme="minorHAnsi" w:hAnsiTheme="minorHAnsi" w:cs="Arial"/>
          <w:sz w:val="24"/>
          <w:szCs w:val="24"/>
          <w:lang w:val="en-US"/>
        </w:rPr>
        <w:t>It is well worth reading some accessible introductions to relativity. Note that you do not need a very deep mathematical understanding of the theories in order to engage with the chosen philosophical issues at a Part II level. But on the other hand, you do need some grasp of what is going on in the physics! For helpful introductions to relativity with low mathematical content, see:</w:t>
      </w:r>
    </w:p>
    <w:p w14:paraId="03F1C57C" w14:textId="77777777" w:rsidR="000D6221" w:rsidRPr="001F653B" w:rsidRDefault="000D6221">
      <w:pPr>
        <w:widowControl w:val="0"/>
        <w:autoSpaceDE w:val="0"/>
        <w:autoSpaceDN w:val="0"/>
        <w:adjustRightInd w:val="0"/>
        <w:ind w:right="-7"/>
        <w:rPr>
          <w:rFonts w:asciiTheme="minorHAnsi" w:hAnsiTheme="minorHAnsi" w:cs="Arial"/>
          <w:b/>
          <w:bCs/>
          <w:sz w:val="24"/>
          <w:szCs w:val="24"/>
          <w:lang w:val="en-US"/>
        </w:rPr>
      </w:pPr>
    </w:p>
    <w:p w14:paraId="6D31DA45"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r w:rsidRPr="001F653B">
        <w:rPr>
          <w:rFonts w:asciiTheme="minorHAnsi" w:hAnsiTheme="minorHAnsi" w:cs="Arial"/>
          <w:sz w:val="24"/>
          <w:szCs w:val="24"/>
          <w:lang w:val="en-US"/>
        </w:rPr>
        <w:t xml:space="preserve">GEROCH, Robert, </w:t>
      </w:r>
      <w:r w:rsidRPr="001F653B">
        <w:rPr>
          <w:rFonts w:asciiTheme="minorHAnsi" w:hAnsiTheme="minorHAnsi" w:cs="Arial"/>
          <w:i/>
          <w:iCs/>
          <w:sz w:val="24"/>
          <w:szCs w:val="24"/>
          <w:lang w:val="en-US"/>
        </w:rPr>
        <w:t>General Relativity from a to B</w:t>
      </w:r>
      <w:r w:rsidRPr="001F653B">
        <w:rPr>
          <w:rFonts w:asciiTheme="minorHAnsi" w:hAnsiTheme="minorHAnsi" w:cs="Arial"/>
          <w:sz w:val="24"/>
          <w:szCs w:val="24"/>
          <w:lang w:val="en-US"/>
        </w:rPr>
        <w:t xml:space="preserve"> (Chicago, IL: University of Chicago Press, 1978). </w:t>
      </w:r>
    </w:p>
    <w:p w14:paraId="2C8F7A0F"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r w:rsidRPr="001F653B">
        <w:rPr>
          <w:rFonts w:asciiTheme="minorHAnsi" w:hAnsiTheme="minorHAnsi" w:cs="Arial"/>
          <w:sz w:val="24"/>
          <w:szCs w:val="24"/>
          <w:lang w:val="en-US"/>
        </w:rPr>
        <w:t xml:space="preserve">SARTORI, Leo, </w:t>
      </w:r>
      <w:r w:rsidRPr="001F653B">
        <w:rPr>
          <w:rFonts w:asciiTheme="minorHAnsi" w:hAnsiTheme="minorHAnsi" w:cs="Arial"/>
          <w:i/>
          <w:iCs/>
          <w:sz w:val="24"/>
          <w:szCs w:val="24"/>
          <w:lang w:val="en-US"/>
        </w:rPr>
        <w:t>Understanding Relativity</w:t>
      </w:r>
      <w:r w:rsidRPr="001F653B">
        <w:rPr>
          <w:rFonts w:asciiTheme="minorHAnsi" w:hAnsiTheme="minorHAnsi" w:cs="Arial"/>
          <w:sz w:val="24"/>
          <w:szCs w:val="24"/>
          <w:lang w:val="en-US"/>
        </w:rPr>
        <w:t xml:space="preserve"> (Berkeley: University of California Press, 1996). </w:t>
      </w:r>
    </w:p>
    <w:p w14:paraId="174A67FF"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p>
    <w:p w14:paraId="1C844D3F" w14:textId="77777777" w:rsidR="000D6221" w:rsidRPr="001F653B" w:rsidRDefault="000D6221">
      <w:pPr>
        <w:widowControl w:val="0"/>
        <w:autoSpaceDE w:val="0"/>
        <w:autoSpaceDN w:val="0"/>
        <w:adjustRightInd w:val="0"/>
        <w:ind w:right="-7"/>
        <w:jc w:val="both"/>
        <w:rPr>
          <w:rFonts w:asciiTheme="minorHAnsi" w:hAnsiTheme="minorHAnsi" w:cs="Arial"/>
          <w:sz w:val="24"/>
          <w:szCs w:val="24"/>
          <w:lang w:val="en-US"/>
        </w:rPr>
      </w:pPr>
      <w:r w:rsidRPr="001F653B">
        <w:rPr>
          <w:rFonts w:asciiTheme="minorHAnsi" w:hAnsiTheme="minorHAnsi" w:cs="Arial"/>
          <w:sz w:val="24"/>
          <w:szCs w:val="24"/>
          <w:lang w:val="en-US"/>
        </w:rPr>
        <w:t>Geroch explains the idea of 'space-time' very well, Sartori will tell you a little more about the physics. Those with a mathematical background will find the classic:</w:t>
      </w:r>
    </w:p>
    <w:p w14:paraId="1A9438CA" w14:textId="77777777" w:rsidR="000D6221" w:rsidRPr="001F653B" w:rsidRDefault="000D6221">
      <w:pPr>
        <w:widowControl w:val="0"/>
        <w:autoSpaceDE w:val="0"/>
        <w:autoSpaceDN w:val="0"/>
        <w:adjustRightInd w:val="0"/>
        <w:ind w:right="-7"/>
        <w:rPr>
          <w:rFonts w:asciiTheme="minorHAnsi" w:hAnsiTheme="minorHAnsi" w:cs="Arial"/>
          <w:b/>
          <w:bCs/>
          <w:sz w:val="24"/>
          <w:szCs w:val="24"/>
          <w:lang w:val="en-US"/>
        </w:rPr>
      </w:pPr>
    </w:p>
    <w:p w14:paraId="43535B20"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r w:rsidRPr="001F653B">
        <w:rPr>
          <w:rFonts w:asciiTheme="minorHAnsi" w:hAnsiTheme="minorHAnsi" w:cs="Arial"/>
          <w:sz w:val="24"/>
          <w:szCs w:val="24"/>
          <w:lang w:val="en-US"/>
        </w:rPr>
        <w:t xml:space="preserve">RINDLER, Wolfgang, </w:t>
      </w:r>
      <w:r w:rsidRPr="001F653B">
        <w:rPr>
          <w:rFonts w:asciiTheme="minorHAnsi" w:hAnsiTheme="minorHAnsi" w:cs="Arial"/>
          <w:i/>
          <w:iCs/>
          <w:sz w:val="24"/>
          <w:szCs w:val="24"/>
          <w:lang w:val="en-US"/>
        </w:rPr>
        <w:t>Essential Relativity</w:t>
      </w:r>
      <w:r w:rsidRPr="001F653B">
        <w:rPr>
          <w:rFonts w:asciiTheme="minorHAnsi" w:hAnsiTheme="minorHAnsi" w:cs="Arial"/>
          <w:sz w:val="24"/>
          <w:szCs w:val="24"/>
          <w:lang w:val="en-US"/>
        </w:rPr>
        <w:t xml:space="preserve">. 2nd ed. (New York: Springer, 1977). </w:t>
      </w:r>
    </w:p>
    <w:p w14:paraId="6FDBA7E0"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p>
    <w:p w14:paraId="58C420A1" w14:textId="77777777" w:rsidR="000D6221" w:rsidRPr="001F653B" w:rsidRDefault="000D6221">
      <w:pPr>
        <w:widowControl w:val="0"/>
        <w:autoSpaceDE w:val="0"/>
        <w:autoSpaceDN w:val="0"/>
        <w:adjustRightInd w:val="0"/>
        <w:ind w:right="-7"/>
        <w:jc w:val="both"/>
        <w:rPr>
          <w:rFonts w:asciiTheme="minorHAnsi" w:hAnsiTheme="minorHAnsi" w:cs="Arial"/>
          <w:sz w:val="24"/>
          <w:szCs w:val="24"/>
          <w:lang w:val="en-US"/>
        </w:rPr>
      </w:pPr>
      <w:r w:rsidRPr="001F653B">
        <w:rPr>
          <w:rFonts w:asciiTheme="minorHAnsi" w:hAnsiTheme="minorHAnsi" w:cs="Arial"/>
          <w:sz w:val="24"/>
          <w:szCs w:val="24"/>
          <w:lang w:val="en-US"/>
        </w:rPr>
        <w:t>relatively approachable, and Rindler also pays more attention at the outset to the conceptual background than most textbooks. You'll find yards more of books on relativity on library shelves: browse till you find something that suits. A classic on the foundations and history of relativity theory is:</w:t>
      </w:r>
    </w:p>
    <w:p w14:paraId="77249BD3" w14:textId="77777777" w:rsidR="000D6221" w:rsidRPr="001F653B" w:rsidRDefault="000D6221">
      <w:pPr>
        <w:widowControl w:val="0"/>
        <w:autoSpaceDE w:val="0"/>
        <w:autoSpaceDN w:val="0"/>
        <w:adjustRightInd w:val="0"/>
        <w:ind w:left="720" w:right="-7" w:hanging="720"/>
        <w:rPr>
          <w:rFonts w:asciiTheme="minorHAnsi" w:hAnsiTheme="minorHAnsi" w:cs="Arial"/>
          <w:b/>
          <w:bCs/>
          <w:sz w:val="24"/>
          <w:szCs w:val="24"/>
          <w:lang w:val="en-US"/>
        </w:rPr>
      </w:pPr>
    </w:p>
    <w:p w14:paraId="527AD79A"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r w:rsidRPr="001F653B">
        <w:rPr>
          <w:rFonts w:asciiTheme="minorHAnsi" w:hAnsiTheme="minorHAnsi" w:cs="Arial"/>
          <w:sz w:val="24"/>
          <w:szCs w:val="24"/>
          <w:lang w:val="en-US"/>
        </w:rPr>
        <w:t xml:space="preserve">TORRETTI, Roberto, </w:t>
      </w:r>
      <w:r w:rsidRPr="001F653B">
        <w:rPr>
          <w:rFonts w:asciiTheme="minorHAnsi" w:hAnsiTheme="minorHAnsi" w:cs="Arial"/>
          <w:i/>
          <w:iCs/>
          <w:sz w:val="24"/>
          <w:szCs w:val="24"/>
          <w:lang w:val="en-US"/>
        </w:rPr>
        <w:t>Relativity and Geometry</w:t>
      </w:r>
      <w:r w:rsidRPr="001F653B">
        <w:rPr>
          <w:rFonts w:asciiTheme="minorHAnsi" w:hAnsiTheme="minorHAnsi" w:cs="Arial"/>
          <w:sz w:val="24"/>
          <w:szCs w:val="24"/>
          <w:lang w:val="en-US"/>
        </w:rPr>
        <w:t xml:space="preserve"> (Oxford: Pergamon, 1983; New York, NY: Dover,1996). </w:t>
      </w:r>
    </w:p>
    <w:p w14:paraId="4DAE02CA"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p>
    <w:p w14:paraId="27ADE30A" w14:textId="77777777" w:rsidR="000D6221" w:rsidRPr="001F653B" w:rsidRDefault="000D6221">
      <w:pPr>
        <w:widowControl w:val="0"/>
        <w:autoSpaceDE w:val="0"/>
        <w:autoSpaceDN w:val="0"/>
        <w:adjustRightInd w:val="0"/>
        <w:ind w:right="-7"/>
        <w:jc w:val="both"/>
        <w:rPr>
          <w:rFonts w:asciiTheme="minorHAnsi" w:hAnsiTheme="minorHAnsi" w:cs="Arial"/>
          <w:sz w:val="24"/>
          <w:szCs w:val="24"/>
          <w:lang w:val="en-US"/>
        </w:rPr>
      </w:pPr>
      <w:r w:rsidRPr="001F653B">
        <w:rPr>
          <w:rFonts w:asciiTheme="minorHAnsi" w:hAnsiTheme="minorHAnsi" w:cs="Arial"/>
          <w:sz w:val="24"/>
          <w:szCs w:val="24"/>
          <w:lang w:val="en-US"/>
        </w:rPr>
        <w:t>A good introduction to General Relativity that is also aware of the particle physics tradition is:</w:t>
      </w:r>
    </w:p>
    <w:p w14:paraId="54EBC070" w14:textId="77777777" w:rsidR="000D6221" w:rsidRPr="001F653B" w:rsidRDefault="000D6221">
      <w:pPr>
        <w:widowControl w:val="0"/>
        <w:autoSpaceDE w:val="0"/>
        <w:autoSpaceDN w:val="0"/>
        <w:adjustRightInd w:val="0"/>
        <w:ind w:right="-7"/>
        <w:rPr>
          <w:rFonts w:asciiTheme="minorHAnsi" w:hAnsiTheme="minorHAnsi" w:cs="Arial"/>
          <w:b/>
          <w:bCs/>
          <w:sz w:val="24"/>
          <w:szCs w:val="24"/>
          <w:lang w:val="en-US"/>
        </w:rPr>
      </w:pPr>
    </w:p>
    <w:p w14:paraId="73425F4D"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r w:rsidRPr="001F653B">
        <w:rPr>
          <w:rFonts w:asciiTheme="minorHAnsi" w:hAnsiTheme="minorHAnsi" w:cs="Arial"/>
          <w:sz w:val="24"/>
          <w:szCs w:val="24"/>
          <w:lang w:val="en-US"/>
        </w:rPr>
        <w:t xml:space="preserve">OHANIAN, Hans, and Remo RUFFINI, </w:t>
      </w:r>
      <w:r w:rsidRPr="001F653B">
        <w:rPr>
          <w:rFonts w:asciiTheme="minorHAnsi" w:hAnsiTheme="minorHAnsi" w:cs="Arial"/>
          <w:i/>
          <w:iCs/>
          <w:sz w:val="24"/>
          <w:szCs w:val="24"/>
          <w:lang w:val="en-US"/>
        </w:rPr>
        <w:t>Gravitation and Spacetime</w:t>
      </w:r>
      <w:r w:rsidRPr="001F653B">
        <w:rPr>
          <w:rFonts w:asciiTheme="minorHAnsi" w:hAnsiTheme="minorHAnsi" w:cs="Arial"/>
          <w:sz w:val="24"/>
          <w:szCs w:val="24"/>
          <w:lang w:val="en-US"/>
        </w:rPr>
        <w:t xml:space="preserve">. 3rd ed. (Cambridge: Cambridge University Press, 2013). Also available online at: </w:t>
      </w:r>
      <w:hyperlink r:id="rId11" w:history="1">
        <w:r w:rsidRPr="001F653B">
          <w:rPr>
            <w:rFonts w:asciiTheme="minorHAnsi" w:hAnsiTheme="minorHAnsi" w:cs="Arial"/>
            <w:color w:val="0563C1"/>
            <w:sz w:val="24"/>
            <w:szCs w:val="24"/>
            <w:u w:val="single" w:color="0563C1"/>
            <w:lang w:val="en-US"/>
          </w:rPr>
          <w:t>https://doi.org/10.1017/CBO9781139003391</w:t>
        </w:r>
      </w:hyperlink>
      <w:r w:rsidRPr="001F653B">
        <w:rPr>
          <w:rFonts w:asciiTheme="minorHAnsi" w:hAnsiTheme="minorHAnsi" w:cs="Arial"/>
          <w:sz w:val="24"/>
          <w:szCs w:val="24"/>
          <w:lang w:val="en-US"/>
        </w:rPr>
        <w:t xml:space="preserve">. </w:t>
      </w:r>
    </w:p>
    <w:p w14:paraId="544F0C46"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p>
    <w:p w14:paraId="7796CAA5"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r w:rsidRPr="001F653B">
        <w:rPr>
          <w:rFonts w:asciiTheme="minorHAnsi" w:hAnsiTheme="minorHAnsi" w:cs="Arial"/>
          <w:sz w:val="24"/>
          <w:szCs w:val="24"/>
          <w:lang w:val="en-US"/>
        </w:rPr>
        <w:t>Three fairly recent books on cosmology that are worth mentioning are:</w:t>
      </w:r>
    </w:p>
    <w:p w14:paraId="6EE90763" w14:textId="77777777" w:rsidR="000D6221" w:rsidRPr="001F653B" w:rsidRDefault="000D6221">
      <w:pPr>
        <w:widowControl w:val="0"/>
        <w:autoSpaceDE w:val="0"/>
        <w:autoSpaceDN w:val="0"/>
        <w:adjustRightInd w:val="0"/>
        <w:ind w:right="-7"/>
        <w:rPr>
          <w:rFonts w:asciiTheme="minorHAnsi" w:hAnsiTheme="minorHAnsi" w:cs="Arial"/>
          <w:b/>
          <w:bCs/>
          <w:sz w:val="24"/>
          <w:szCs w:val="24"/>
          <w:lang w:val="en-US"/>
        </w:rPr>
      </w:pPr>
    </w:p>
    <w:p w14:paraId="7CCD4D15"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r w:rsidRPr="001F653B">
        <w:rPr>
          <w:rFonts w:asciiTheme="minorHAnsi" w:hAnsiTheme="minorHAnsi" w:cs="Arial"/>
          <w:sz w:val="24"/>
          <w:szCs w:val="24"/>
          <w:lang w:val="en-US"/>
        </w:rPr>
        <w:t xml:space="preserve">EARMAN, John, </w:t>
      </w:r>
      <w:r w:rsidRPr="001F653B">
        <w:rPr>
          <w:rFonts w:asciiTheme="minorHAnsi" w:hAnsiTheme="minorHAnsi" w:cs="Arial"/>
          <w:i/>
          <w:iCs/>
          <w:sz w:val="24"/>
          <w:szCs w:val="24"/>
          <w:lang w:val="en-US"/>
        </w:rPr>
        <w:t>Bangs, Crunches Whimpers and Shrieks</w:t>
      </w:r>
      <w:r w:rsidRPr="001F653B">
        <w:rPr>
          <w:rFonts w:asciiTheme="minorHAnsi" w:hAnsiTheme="minorHAnsi" w:cs="Arial"/>
          <w:sz w:val="24"/>
          <w:szCs w:val="24"/>
          <w:lang w:val="en-US"/>
        </w:rPr>
        <w:t xml:space="preserve"> (Oxford: Oxford University Press, 1995). </w:t>
      </w:r>
    </w:p>
    <w:p w14:paraId="6B132306" w14:textId="68010ABF"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r w:rsidRPr="001F653B">
        <w:rPr>
          <w:rFonts w:asciiTheme="minorHAnsi" w:hAnsiTheme="minorHAnsi" w:cs="Arial"/>
          <w:sz w:val="24"/>
          <w:szCs w:val="24"/>
          <w:lang w:val="en-US"/>
        </w:rPr>
        <w:t xml:space="preserve">HAKIM, Rémi, </w:t>
      </w:r>
      <w:r w:rsidRPr="001F653B">
        <w:rPr>
          <w:rFonts w:asciiTheme="minorHAnsi" w:hAnsiTheme="minorHAnsi" w:cs="Arial"/>
          <w:i/>
          <w:iCs/>
          <w:sz w:val="24"/>
          <w:szCs w:val="24"/>
          <w:lang w:val="en-US"/>
        </w:rPr>
        <w:t>An Introduction to Relativistic Gravitation</w:t>
      </w:r>
      <w:r w:rsidRPr="001F653B">
        <w:rPr>
          <w:rFonts w:asciiTheme="minorHAnsi" w:hAnsiTheme="minorHAnsi" w:cs="Arial"/>
          <w:sz w:val="24"/>
          <w:szCs w:val="24"/>
          <w:lang w:val="en-US"/>
        </w:rPr>
        <w:t xml:space="preserve"> (Cambridge: Cambridge University Press, 1999). Also available online at: </w:t>
      </w:r>
      <w:hyperlink r:id="rId12" w:history="1">
        <w:r w:rsidRPr="001F653B">
          <w:rPr>
            <w:rFonts w:asciiTheme="minorHAnsi" w:hAnsiTheme="minorHAnsi" w:cs="Arial"/>
            <w:color w:val="0563C1"/>
            <w:sz w:val="24"/>
            <w:szCs w:val="24"/>
            <w:u w:val="single" w:color="0563C1"/>
            <w:lang w:val="en-US"/>
          </w:rPr>
          <w:t>https://doi.org/10.1017/CBO9781139174213</w:t>
        </w:r>
      </w:hyperlink>
      <w:r w:rsidRPr="001F653B">
        <w:rPr>
          <w:rFonts w:asciiTheme="minorHAnsi" w:hAnsiTheme="minorHAnsi" w:cs="Arial"/>
          <w:sz w:val="24"/>
          <w:szCs w:val="24"/>
          <w:lang w:val="en-US"/>
        </w:rPr>
        <w:t xml:space="preserve">. </w:t>
      </w:r>
    </w:p>
    <w:p w14:paraId="58339BE2"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r w:rsidRPr="001F653B">
        <w:rPr>
          <w:rFonts w:asciiTheme="minorHAnsi" w:hAnsiTheme="minorHAnsi" w:cs="Arial"/>
          <w:sz w:val="24"/>
          <w:szCs w:val="24"/>
          <w:lang w:val="en-US"/>
        </w:rPr>
        <w:t xml:space="preserve">LIDDLE, Andrew R., </w:t>
      </w:r>
      <w:r w:rsidRPr="001F653B">
        <w:rPr>
          <w:rFonts w:asciiTheme="minorHAnsi" w:hAnsiTheme="minorHAnsi" w:cs="Arial"/>
          <w:i/>
          <w:iCs/>
          <w:sz w:val="24"/>
          <w:szCs w:val="24"/>
          <w:lang w:val="en-US"/>
        </w:rPr>
        <w:t>An Introduction to Modern Cosmology</w:t>
      </w:r>
      <w:r w:rsidRPr="001F653B">
        <w:rPr>
          <w:rFonts w:asciiTheme="minorHAnsi" w:hAnsiTheme="minorHAnsi" w:cs="Arial"/>
          <w:sz w:val="24"/>
          <w:szCs w:val="24"/>
          <w:lang w:val="en-US"/>
        </w:rPr>
        <w:t xml:space="preserve"> (Chichester: John Wiley, 1999). </w:t>
      </w:r>
    </w:p>
    <w:p w14:paraId="4EF00CEF"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p>
    <w:p w14:paraId="6A2D12E0"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r w:rsidRPr="001F653B">
        <w:rPr>
          <w:rFonts w:asciiTheme="minorHAnsi" w:hAnsiTheme="minorHAnsi" w:cs="Arial"/>
          <w:sz w:val="24"/>
          <w:szCs w:val="24"/>
          <w:lang w:val="en-US"/>
        </w:rPr>
        <w:t>Even a quick browse that ignores the mathematical detail will be quite instructive.</w:t>
      </w:r>
    </w:p>
    <w:p w14:paraId="5E3A0459" w14:textId="77777777" w:rsidR="000D6221" w:rsidRPr="001F653B" w:rsidRDefault="000D6221">
      <w:pPr>
        <w:widowControl w:val="0"/>
        <w:autoSpaceDE w:val="0"/>
        <w:autoSpaceDN w:val="0"/>
        <w:adjustRightInd w:val="0"/>
        <w:ind w:right="-7"/>
        <w:rPr>
          <w:rFonts w:asciiTheme="minorHAnsi" w:hAnsiTheme="minorHAnsi" w:cs="Arial"/>
          <w:b/>
          <w:bCs/>
          <w:sz w:val="24"/>
          <w:szCs w:val="24"/>
          <w:lang w:val="en-US"/>
        </w:rPr>
      </w:pPr>
    </w:p>
    <w:p w14:paraId="72C5B687" w14:textId="77777777" w:rsidR="000D6221" w:rsidRPr="001F653B" w:rsidRDefault="000D6221">
      <w:pPr>
        <w:widowControl w:val="0"/>
        <w:autoSpaceDE w:val="0"/>
        <w:autoSpaceDN w:val="0"/>
        <w:adjustRightInd w:val="0"/>
        <w:ind w:left="720" w:right="-7" w:hanging="720"/>
        <w:rPr>
          <w:rFonts w:asciiTheme="minorHAnsi" w:hAnsiTheme="minorHAnsi" w:cs="Arial"/>
          <w:b/>
          <w:bCs/>
          <w:sz w:val="24"/>
          <w:szCs w:val="24"/>
          <w:lang w:val="en-US"/>
        </w:rPr>
      </w:pPr>
      <w:r w:rsidRPr="001F653B">
        <w:rPr>
          <w:rFonts w:asciiTheme="minorHAnsi" w:hAnsiTheme="minorHAnsi" w:cs="Arial"/>
          <w:b/>
          <w:bCs/>
          <w:sz w:val="24"/>
          <w:szCs w:val="24"/>
          <w:lang w:val="en-US"/>
        </w:rPr>
        <w:t>I.A: The Metaphysics of Space and Spacetime</w:t>
      </w:r>
    </w:p>
    <w:p w14:paraId="25F83DF9" w14:textId="77777777" w:rsidR="000D6221" w:rsidRPr="001F653B" w:rsidRDefault="000D6221">
      <w:pPr>
        <w:widowControl w:val="0"/>
        <w:autoSpaceDE w:val="0"/>
        <w:autoSpaceDN w:val="0"/>
        <w:adjustRightInd w:val="0"/>
        <w:ind w:left="720" w:right="-7" w:hanging="720"/>
        <w:rPr>
          <w:rFonts w:asciiTheme="minorHAnsi" w:hAnsiTheme="minorHAnsi" w:cs="Arial"/>
          <w:b/>
          <w:bCs/>
          <w:sz w:val="24"/>
          <w:szCs w:val="24"/>
          <w:lang w:val="en-US"/>
        </w:rPr>
      </w:pPr>
    </w:p>
    <w:p w14:paraId="3F6E46B5" w14:textId="77777777" w:rsidR="000D6221" w:rsidRPr="001F653B" w:rsidRDefault="000D6221">
      <w:pPr>
        <w:widowControl w:val="0"/>
        <w:autoSpaceDE w:val="0"/>
        <w:autoSpaceDN w:val="0"/>
        <w:adjustRightInd w:val="0"/>
        <w:ind w:right="-7"/>
        <w:jc w:val="both"/>
        <w:rPr>
          <w:rFonts w:asciiTheme="minorHAnsi" w:hAnsiTheme="minorHAnsi" w:cs="Arial"/>
          <w:sz w:val="24"/>
          <w:szCs w:val="24"/>
          <w:lang w:val="en-US"/>
        </w:rPr>
      </w:pPr>
      <w:r w:rsidRPr="001F653B">
        <w:rPr>
          <w:rFonts w:asciiTheme="minorHAnsi" w:hAnsiTheme="minorHAnsi" w:cs="Arial"/>
          <w:sz w:val="24"/>
          <w:szCs w:val="24"/>
          <w:lang w:val="en-US"/>
        </w:rPr>
        <w:t>Two focal points of debate concern substantivalism and relationism (are all facts about space fixed by the facts about the spatial relations between actual—or actual-and-possible objects?), and conventionalism about geometry and topology (is the choice of a geometrical framework within which to do physics ultimately a matter of convention?). For either topic you will find the following useful introductory reading:</w:t>
      </w:r>
    </w:p>
    <w:p w14:paraId="049B7203" w14:textId="77777777" w:rsidR="000D6221" w:rsidRPr="001F653B" w:rsidRDefault="000D6221">
      <w:pPr>
        <w:widowControl w:val="0"/>
        <w:autoSpaceDE w:val="0"/>
        <w:autoSpaceDN w:val="0"/>
        <w:adjustRightInd w:val="0"/>
        <w:ind w:right="-7"/>
        <w:rPr>
          <w:rFonts w:asciiTheme="minorHAnsi" w:hAnsiTheme="minorHAnsi" w:cs="Arial"/>
          <w:b/>
          <w:bCs/>
          <w:sz w:val="24"/>
          <w:szCs w:val="24"/>
          <w:lang w:val="en-US"/>
        </w:rPr>
      </w:pPr>
    </w:p>
    <w:p w14:paraId="5A7191EA"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r w:rsidRPr="001F653B">
        <w:rPr>
          <w:rFonts w:asciiTheme="minorHAnsi" w:hAnsiTheme="minorHAnsi" w:cs="Arial"/>
          <w:sz w:val="24"/>
          <w:szCs w:val="24"/>
          <w:lang w:val="en-US"/>
        </w:rPr>
        <w:t xml:space="preserve">SKLAR, Lawrence, </w:t>
      </w:r>
      <w:r w:rsidRPr="001F653B">
        <w:rPr>
          <w:rFonts w:asciiTheme="minorHAnsi" w:hAnsiTheme="minorHAnsi" w:cs="Arial"/>
          <w:i/>
          <w:iCs/>
          <w:sz w:val="24"/>
          <w:szCs w:val="24"/>
          <w:lang w:val="en-US"/>
        </w:rPr>
        <w:t>The Philosophy of Physics</w:t>
      </w:r>
      <w:r w:rsidRPr="001F653B">
        <w:rPr>
          <w:rFonts w:asciiTheme="minorHAnsi" w:hAnsiTheme="minorHAnsi" w:cs="Arial"/>
          <w:sz w:val="24"/>
          <w:szCs w:val="24"/>
          <w:lang w:val="en-US"/>
        </w:rPr>
        <w:t xml:space="preserve"> (Oxford: Oxford University Press, 1992), ch. 2 'Space, time, and motion'. </w:t>
      </w:r>
    </w:p>
    <w:p w14:paraId="51F79A05"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r w:rsidRPr="001F653B">
        <w:rPr>
          <w:rFonts w:asciiTheme="minorHAnsi" w:hAnsiTheme="minorHAnsi" w:cs="Arial"/>
          <w:sz w:val="24"/>
          <w:szCs w:val="24"/>
          <w:lang w:val="en-US"/>
        </w:rPr>
        <w:t xml:space="preserve">NORTON, John, 'The Philosophy of Space and Time', in M. Salmon, ed., </w:t>
      </w:r>
      <w:r w:rsidRPr="001F653B">
        <w:rPr>
          <w:rFonts w:asciiTheme="minorHAnsi" w:hAnsiTheme="minorHAnsi" w:cs="Arial"/>
          <w:i/>
          <w:iCs/>
          <w:sz w:val="24"/>
          <w:szCs w:val="24"/>
          <w:lang w:val="en-US"/>
        </w:rPr>
        <w:t>Introduction to the Philosophy of Science</w:t>
      </w:r>
      <w:r w:rsidRPr="001F653B">
        <w:rPr>
          <w:rFonts w:asciiTheme="minorHAnsi" w:hAnsiTheme="minorHAnsi" w:cs="Arial"/>
          <w:sz w:val="24"/>
          <w:szCs w:val="24"/>
          <w:lang w:val="en-US"/>
        </w:rPr>
        <w:t xml:space="preserve"> (Englewood Cliffs, NJ: Prentice Hall, 1992; Indianapolis, IN: Hackett, 1999), pp. 179-213. Reprinted in J. Butterfield, M. Hogarth and G. Belot, eds., </w:t>
      </w:r>
      <w:r w:rsidRPr="001F653B">
        <w:rPr>
          <w:rFonts w:asciiTheme="minorHAnsi" w:hAnsiTheme="minorHAnsi" w:cs="Arial"/>
          <w:i/>
          <w:iCs/>
          <w:sz w:val="24"/>
          <w:szCs w:val="24"/>
          <w:lang w:val="en-US"/>
        </w:rPr>
        <w:t>Spacetime</w:t>
      </w:r>
      <w:r w:rsidRPr="001F653B">
        <w:rPr>
          <w:rFonts w:asciiTheme="minorHAnsi" w:hAnsiTheme="minorHAnsi" w:cs="Arial"/>
          <w:sz w:val="24"/>
          <w:szCs w:val="24"/>
          <w:lang w:val="en-US"/>
        </w:rPr>
        <w:t xml:space="preserve"> (Aldershot: Dartmouth, 1996), pp. 3-56. </w:t>
      </w:r>
    </w:p>
    <w:p w14:paraId="22DC8DC1"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p>
    <w:p w14:paraId="0236FA16"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r w:rsidRPr="001F653B">
        <w:rPr>
          <w:rFonts w:asciiTheme="minorHAnsi" w:hAnsiTheme="minorHAnsi" w:cs="Arial"/>
          <w:sz w:val="24"/>
          <w:szCs w:val="24"/>
          <w:lang w:val="en-US"/>
        </w:rPr>
        <w:t>A slower, fuller treatment of the issues is to be found in:</w:t>
      </w:r>
    </w:p>
    <w:p w14:paraId="1224D0B9" w14:textId="77777777" w:rsidR="000D6221" w:rsidRPr="001F653B" w:rsidRDefault="000D6221">
      <w:pPr>
        <w:widowControl w:val="0"/>
        <w:autoSpaceDE w:val="0"/>
        <w:autoSpaceDN w:val="0"/>
        <w:adjustRightInd w:val="0"/>
        <w:ind w:right="-7"/>
        <w:rPr>
          <w:rFonts w:asciiTheme="minorHAnsi" w:hAnsiTheme="minorHAnsi" w:cs="Arial"/>
          <w:b/>
          <w:bCs/>
          <w:sz w:val="24"/>
          <w:szCs w:val="24"/>
          <w:lang w:val="en-US"/>
        </w:rPr>
      </w:pPr>
    </w:p>
    <w:p w14:paraId="2967FB90"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r w:rsidRPr="001F653B">
        <w:rPr>
          <w:rFonts w:asciiTheme="minorHAnsi" w:hAnsiTheme="minorHAnsi" w:cs="Arial"/>
          <w:sz w:val="24"/>
          <w:szCs w:val="24"/>
          <w:lang w:val="en-US"/>
        </w:rPr>
        <w:t xml:space="preserve">DAINTON, Barry, </w:t>
      </w:r>
      <w:r w:rsidRPr="001F653B">
        <w:rPr>
          <w:rFonts w:asciiTheme="minorHAnsi" w:hAnsiTheme="minorHAnsi" w:cs="Arial"/>
          <w:i/>
          <w:iCs/>
          <w:sz w:val="24"/>
          <w:szCs w:val="24"/>
          <w:lang w:val="en-US"/>
        </w:rPr>
        <w:t>Time and Space</w:t>
      </w:r>
      <w:r w:rsidRPr="001F653B">
        <w:rPr>
          <w:rFonts w:asciiTheme="minorHAnsi" w:hAnsiTheme="minorHAnsi" w:cs="Arial"/>
          <w:sz w:val="24"/>
          <w:szCs w:val="24"/>
          <w:lang w:val="en-US"/>
        </w:rPr>
        <w:t xml:space="preserve">. 2nd ed. (Montreal, QC: McGill-Queen's University Press, 2010), chs. 9-21. Also available online at: </w:t>
      </w:r>
      <w:hyperlink r:id="rId13" w:history="1">
        <w:r w:rsidRPr="001F653B">
          <w:rPr>
            <w:rFonts w:asciiTheme="minorHAnsi" w:hAnsiTheme="minorHAnsi" w:cs="Arial"/>
            <w:color w:val="0563C1"/>
            <w:sz w:val="24"/>
            <w:szCs w:val="24"/>
            <w:u w:val="single" w:color="0563C1"/>
            <w:lang w:val="en-US"/>
          </w:rPr>
          <w:t>https://doi.org/10.1017/UPO9781844654437</w:t>
        </w:r>
      </w:hyperlink>
      <w:r w:rsidRPr="001F653B">
        <w:rPr>
          <w:rFonts w:asciiTheme="minorHAnsi" w:hAnsiTheme="minorHAnsi" w:cs="Arial"/>
          <w:sz w:val="24"/>
          <w:szCs w:val="24"/>
          <w:lang w:val="en-US"/>
        </w:rPr>
        <w:t xml:space="preserve">. </w:t>
      </w:r>
    </w:p>
    <w:p w14:paraId="152A9031"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p>
    <w:p w14:paraId="1CEA6937" w14:textId="77777777" w:rsidR="000D6221" w:rsidRPr="001F653B" w:rsidRDefault="000D6221">
      <w:pPr>
        <w:widowControl w:val="0"/>
        <w:autoSpaceDE w:val="0"/>
        <w:autoSpaceDN w:val="0"/>
        <w:adjustRightInd w:val="0"/>
        <w:ind w:right="-7"/>
        <w:jc w:val="both"/>
        <w:rPr>
          <w:rFonts w:asciiTheme="minorHAnsi" w:hAnsiTheme="minorHAnsi" w:cs="Arial"/>
          <w:sz w:val="24"/>
          <w:szCs w:val="24"/>
          <w:lang w:val="en-US"/>
        </w:rPr>
      </w:pPr>
      <w:r w:rsidRPr="001F653B">
        <w:rPr>
          <w:rFonts w:asciiTheme="minorHAnsi" w:hAnsiTheme="minorHAnsi" w:cs="Arial"/>
          <w:sz w:val="24"/>
          <w:szCs w:val="24"/>
          <w:lang w:val="en-US"/>
        </w:rPr>
        <w:t>The basic ‘old’ debate between Newton and Leibniz on absolute and relational theories is the topic in particular of Dainton’s chs. 9–11. Historical material about this debate, indeed about the ‘history of space’ over two millennia, can be found in:</w:t>
      </w:r>
    </w:p>
    <w:p w14:paraId="67D32C68" w14:textId="77777777" w:rsidR="000D6221" w:rsidRPr="001F653B" w:rsidRDefault="000D6221">
      <w:pPr>
        <w:widowControl w:val="0"/>
        <w:autoSpaceDE w:val="0"/>
        <w:autoSpaceDN w:val="0"/>
        <w:adjustRightInd w:val="0"/>
        <w:ind w:right="-7"/>
        <w:rPr>
          <w:rFonts w:asciiTheme="minorHAnsi" w:hAnsiTheme="minorHAnsi" w:cs="Arial"/>
          <w:b/>
          <w:bCs/>
          <w:sz w:val="24"/>
          <w:szCs w:val="24"/>
          <w:lang w:val="en-US"/>
        </w:rPr>
      </w:pPr>
    </w:p>
    <w:p w14:paraId="2B5B9249"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r w:rsidRPr="001F653B">
        <w:rPr>
          <w:rFonts w:asciiTheme="minorHAnsi" w:hAnsiTheme="minorHAnsi" w:cs="Arial"/>
          <w:sz w:val="24"/>
          <w:szCs w:val="24"/>
          <w:lang w:val="en-US"/>
        </w:rPr>
        <w:t xml:space="preserve">HUGGETT, Nick, ed., </w:t>
      </w:r>
      <w:r w:rsidRPr="001F653B">
        <w:rPr>
          <w:rFonts w:asciiTheme="minorHAnsi" w:hAnsiTheme="minorHAnsi" w:cs="Arial"/>
          <w:i/>
          <w:iCs/>
          <w:sz w:val="24"/>
          <w:szCs w:val="24"/>
          <w:lang w:val="en-US"/>
        </w:rPr>
        <w:t>Space: From Zeno to Einstein</w:t>
      </w:r>
      <w:r w:rsidRPr="001F653B">
        <w:rPr>
          <w:rFonts w:asciiTheme="minorHAnsi" w:hAnsiTheme="minorHAnsi" w:cs="Arial"/>
          <w:sz w:val="24"/>
          <w:szCs w:val="24"/>
          <w:lang w:val="en-US"/>
        </w:rPr>
        <w:t xml:space="preserve"> (Cambridge, MA: MIT Press, 1999). </w:t>
      </w:r>
    </w:p>
    <w:p w14:paraId="7307C1B3"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r w:rsidRPr="001F653B">
        <w:rPr>
          <w:rFonts w:asciiTheme="minorHAnsi" w:hAnsiTheme="minorHAnsi" w:cs="Arial"/>
          <w:sz w:val="24"/>
          <w:szCs w:val="24"/>
          <w:lang w:val="en-US"/>
        </w:rPr>
        <w:t xml:space="preserve">JAMMER, Max </w:t>
      </w:r>
      <w:r w:rsidRPr="001F653B">
        <w:rPr>
          <w:rFonts w:asciiTheme="minorHAnsi" w:hAnsiTheme="minorHAnsi" w:cs="Arial"/>
          <w:i/>
          <w:iCs/>
          <w:sz w:val="24"/>
          <w:szCs w:val="24"/>
          <w:lang w:val="en-US"/>
        </w:rPr>
        <w:t>Concepts of Space</w:t>
      </w:r>
      <w:r w:rsidRPr="001F653B">
        <w:rPr>
          <w:rFonts w:asciiTheme="minorHAnsi" w:hAnsiTheme="minorHAnsi" w:cs="Arial"/>
          <w:sz w:val="24"/>
          <w:szCs w:val="24"/>
          <w:lang w:val="en-US"/>
        </w:rPr>
        <w:t xml:space="preserve"> (Cambridge, MA: Harvard University Press, 1954; 1969, New York, NY: Dover, 1993). </w:t>
      </w:r>
    </w:p>
    <w:p w14:paraId="0B9EDF4D"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p>
    <w:p w14:paraId="68E93668" w14:textId="77777777" w:rsidR="000D6221" w:rsidRPr="001F653B" w:rsidRDefault="000D6221">
      <w:pPr>
        <w:widowControl w:val="0"/>
        <w:autoSpaceDE w:val="0"/>
        <w:autoSpaceDN w:val="0"/>
        <w:adjustRightInd w:val="0"/>
        <w:ind w:right="-7"/>
        <w:jc w:val="both"/>
        <w:rPr>
          <w:rFonts w:asciiTheme="minorHAnsi" w:hAnsiTheme="minorHAnsi" w:cs="Arial"/>
          <w:sz w:val="24"/>
          <w:szCs w:val="24"/>
          <w:lang w:val="en-US"/>
        </w:rPr>
      </w:pPr>
      <w:r w:rsidRPr="001F653B">
        <w:rPr>
          <w:rFonts w:asciiTheme="minorHAnsi" w:hAnsiTheme="minorHAnsi" w:cs="Arial"/>
          <w:sz w:val="24"/>
          <w:szCs w:val="24"/>
          <w:lang w:val="en-US"/>
        </w:rPr>
        <w:t>But in this paper, we look at the ‘new’ debate, as it arises in the context of modern spacetime theories. This debate is also enriched by considering literature from particle physicists, pondering the century-long controversy about gravitational energy and conservation laws in General Relativity, and exploring the claimed absence of change in a formulation of General Relativity perhaps best suited for a merger with quantum mechanics.</w:t>
      </w:r>
    </w:p>
    <w:p w14:paraId="55D91EC7"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p>
    <w:p w14:paraId="057EA0D2"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p>
    <w:p w14:paraId="65EC5AAC" w14:textId="77777777" w:rsidR="000D6221" w:rsidRPr="001F653B" w:rsidRDefault="000D6221">
      <w:pPr>
        <w:widowControl w:val="0"/>
        <w:autoSpaceDE w:val="0"/>
        <w:autoSpaceDN w:val="0"/>
        <w:adjustRightInd w:val="0"/>
        <w:ind w:right="-7"/>
        <w:rPr>
          <w:rFonts w:asciiTheme="minorHAnsi" w:hAnsiTheme="minorHAnsi" w:cs="Arial"/>
          <w:b/>
          <w:bCs/>
          <w:sz w:val="24"/>
          <w:szCs w:val="24"/>
          <w:lang w:val="en-US"/>
        </w:rPr>
      </w:pPr>
      <w:r w:rsidRPr="001F653B">
        <w:rPr>
          <w:rFonts w:asciiTheme="minorHAnsi" w:hAnsiTheme="minorHAnsi" w:cs="Arial"/>
          <w:b/>
          <w:bCs/>
          <w:sz w:val="24"/>
          <w:szCs w:val="24"/>
          <w:lang w:val="en-US"/>
        </w:rPr>
        <w:t>I.B: Absolute and Relational Theories of Space and Spacetime</w:t>
      </w:r>
    </w:p>
    <w:p w14:paraId="375F7624" w14:textId="77777777" w:rsidR="000D6221" w:rsidRPr="001F653B" w:rsidRDefault="000D6221">
      <w:pPr>
        <w:widowControl w:val="0"/>
        <w:autoSpaceDE w:val="0"/>
        <w:autoSpaceDN w:val="0"/>
        <w:adjustRightInd w:val="0"/>
        <w:ind w:right="-7"/>
        <w:rPr>
          <w:rFonts w:asciiTheme="minorHAnsi" w:hAnsiTheme="minorHAnsi" w:cs="Arial"/>
          <w:sz w:val="24"/>
          <w:szCs w:val="24"/>
          <w:lang w:val="en-US"/>
        </w:rPr>
      </w:pPr>
      <w:r w:rsidRPr="001F653B">
        <w:rPr>
          <w:rFonts w:asciiTheme="minorHAnsi" w:hAnsiTheme="minorHAnsi" w:cs="Arial"/>
          <w:sz w:val="24"/>
          <w:szCs w:val="24"/>
          <w:lang w:val="en-US"/>
        </w:rPr>
        <w:t xml:space="preserve"> </w:t>
      </w:r>
    </w:p>
    <w:p w14:paraId="64440E01"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r w:rsidRPr="001F653B">
        <w:rPr>
          <w:rFonts w:asciiTheme="minorHAnsi" w:hAnsiTheme="minorHAnsi" w:cs="Arial"/>
          <w:sz w:val="24"/>
          <w:szCs w:val="24"/>
          <w:lang w:val="en-US"/>
        </w:rPr>
        <w:t>For further reading, beyond Dainton, see:</w:t>
      </w:r>
    </w:p>
    <w:p w14:paraId="21DA2EC8" w14:textId="77777777" w:rsidR="000D6221" w:rsidRPr="001F653B" w:rsidRDefault="000D6221">
      <w:pPr>
        <w:widowControl w:val="0"/>
        <w:autoSpaceDE w:val="0"/>
        <w:autoSpaceDN w:val="0"/>
        <w:adjustRightInd w:val="0"/>
        <w:ind w:left="720" w:right="-7" w:hanging="720"/>
        <w:rPr>
          <w:rFonts w:asciiTheme="minorHAnsi" w:hAnsiTheme="minorHAnsi" w:cs="Arial"/>
          <w:b/>
          <w:bCs/>
          <w:sz w:val="24"/>
          <w:szCs w:val="24"/>
          <w:lang w:val="en-US"/>
        </w:rPr>
      </w:pPr>
      <w:r w:rsidRPr="001F653B">
        <w:rPr>
          <w:rFonts w:asciiTheme="minorHAnsi" w:hAnsiTheme="minorHAnsi" w:cs="Arial"/>
          <w:b/>
          <w:bCs/>
          <w:sz w:val="24"/>
          <w:szCs w:val="24"/>
          <w:lang w:val="en-US"/>
        </w:rPr>
        <w:t>A</w:t>
      </w:r>
    </w:p>
    <w:p w14:paraId="4A417025"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r w:rsidRPr="001F653B">
        <w:rPr>
          <w:rFonts w:asciiTheme="minorHAnsi" w:hAnsiTheme="minorHAnsi" w:cs="Arial"/>
          <w:sz w:val="24"/>
          <w:szCs w:val="24"/>
          <w:lang w:val="en-US"/>
        </w:rPr>
        <w:t xml:space="preserve">SKLAR, Lawrence, </w:t>
      </w:r>
      <w:r w:rsidRPr="001F653B">
        <w:rPr>
          <w:rFonts w:asciiTheme="minorHAnsi" w:hAnsiTheme="minorHAnsi" w:cs="Arial"/>
          <w:i/>
          <w:iCs/>
          <w:sz w:val="24"/>
          <w:szCs w:val="24"/>
          <w:lang w:val="en-US"/>
        </w:rPr>
        <w:t>Space, Time and Spacetime</w:t>
      </w:r>
      <w:r w:rsidRPr="001F653B">
        <w:rPr>
          <w:rFonts w:asciiTheme="minorHAnsi" w:hAnsiTheme="minorHAnsi" w:cs="Arial"/>
          <w:sz w:val="24"/>
          <w:szCs w:val="24"/>
          <w:lang w:val="en-US"/>
        </w:rPr>
        <w:t xml:space="preserve"> (Berkeley, CA: University of California Press, 1974), ch. </w:t>
      </w:r>
      <w:r w:rsidRPr="001F653B">
        <w:rPr>
          <w:rFonts w:asciiTheme="minorHAnsi" w:hAnsiTheme="minorHAnsi" w:cs="Arial"/>
          <w:sz w:val="24"/>
          <w:szCs w:val="24"/>
          <w:lang w:val="en-US"/>
        </w:rPr>
        <w:lastRenderedPageBreak/>
        <w:t xml:space="preserve">3 'Absolute motion and substantival spacetime', especially sects. D-F. </w:t>
      </w:r>
    </w:p>
    <w:p w14:paraId="4B780BD7"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r w:rsidRPr="001F653B">
        <w:rPr>
          <w:rFonts w:asciiTheme="minorHAnsi" w:hAnsiTheme="minorHAnsi" w:cs="Arial"/>
          <w:sz w:val="24"/>
          <w:szCs w:val="24"/>
          <w:lang w:val="en-US"/>
        </w:rPr>
        <w:t xml:space="preserve">EARMAN, John, 'Who's Afraid of Absolute Space?' </w:t>
      </w:r>
      <w:r w:rsidRPr="001F653B">
        <w:rPr>
          <w:rFonts w:asciiTheme="minorHAnsi" w:hAnsiTheme="minorHAnsi" w:cs="Arial"/>
          <w:i/>
          <w:iCs/>
          <w:sz w:val="24"/>
          <w:szCs w:val="24"/>
          <w:lang w:val="en-US"/>
        </w:rPr>
        <w:t>Australasian Journal of Philosophy</w:t>
      </w:r>
      <w:r w:rsidRPr="001F653B">
        <w:rPr>
          <w:rFonts w:asciiTheme="minorHAnsi" w:hAnsiTheme="minorHAnsi" w:cs="Arial"/>
          <w:sz w:val="24"/>
          <w:szCs w:val="24"/>
          <w:lang w:val="en-US"/>
        </w:rPr>
        <w:t xml:space="preserve">, 48 (1970): 287-319. </w:t>
      </w:r>
      <w:hyperlink r:id="rId14" w:history="1">
        <w:r w:rsidRPr="001F653B">
          <w:rPr>
            <w:rFonts w:asciiTheme="minorHAnsi" w:hAnsiTheme="minorHAnsi" w:cs="Arial"/>
            <w:color w:val="0563C1"/>
            <w:sz w:val="24"/>
            <w:szCs w:val="24"/>
            <w:u w:val="single" w:color="0563C1"/>
            <w:lang w:val="en-US"/>
          </w:rPr>
          <w:t>https://doi.org/10.1080/00048407012341291</w:t>
        </w:r>
      </w:hyperlink>
      <w:r w:rsidRPr="001F653B">
        <w:rPr>
          <w:rFonts w:asciiTheme="minorHAnsi" w:hAnsiTheme="minorHAnsi" w:cs="Arial"/>
          <w:sz w:val="24"/>
          <w:szCs w:val="24"/>
          <w:lang w:val="en-US"/>
        </w:rPr>
        <w:t xml:space="preserve">. Reprinted in J. Butterfield, M. Hogarth and G. Belot, eds., </w:t>
      </w:r>
      <w:r w:rsidRPr="001F653B">
        <w:rPr>
          <w:rFonts w:asciiTheme="minorHAnsi" w:hAnsiTheme="minorHAnsi" w:cs="Arial"/>
          <w:i/>
          <w:iCs/>
          <w:sz w:val="24"/>
          <w:szCs w:val="24"/>
          <w:lang w:val="en-US"/>
        </w:rPr>
        <w:t>Spacetime</w:t>
      </w:r>
      <w:r w:rsidRPr="001F653B">
        <w:rPr>
          <w:rFonts w:asciiTheme="minorHAnsi" w:hAnsiTheme="minorHAnsi" w:cs="Arial"/>
          <w:sz w:val="24"/>
          <w:szCs w:val="24"/>
          <w:lang w:val="en-US"/>
        </w:rPr>
        <w:t xml:space="preserve"> (Aldershot: Dartmouth, 1996).</w:t>
      </w:r>
    </w:p>
    <w:p w14:paraId="576B0D1F"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r w:rsidRPr="001F653B">
        <w:rPr>
          <w:rFonts w:asciiTheme="minorHAnsi" w:hAnsiTheme="minorHAnsi" w:cs="Arial"/>
          <w:sz w:val="24"/>
          <w:szCs w:val="24"/>
          <w:lang w:val="en-US"/>
        </w:rPr>
        <w:t xml:space="preserve">TELLER, Paul, 'Substance, Relations and Arguments About the Nature of Space-Time', </w:t>
      </w:r>
      <w:r w:rsidRPr="001F653B">
        <w:rPr>
          <w:rFonts w:asciiTheme="minorHAnsi" w:hAnsiTheme="minorHAnsi" w:cs="Arial"/>
          <w:i/>
          <w:iCs/>
          <w:sz w:val="24"/>
          <w:szCs w:val="24"/>
          <w:lang w:val="en-US"/>
        </w:rPr>
        <w:t>Philosophical Review</w:t>
      </w:r>
      <w:r w:rsidRPr="001F653B">
        <w:rPr>
          <w:rFonts w:asciiTheme="minorHAnsi" w:hAnsiTheme="minorHAnsi" w:cs="Arial"/>
          <w:sz w:val="24"/>
          <w:szCs w:val="24"/>
          <w:lang w:val="en-US"/>
        </w:rPr>
        <w:t xml:space="preserve">, 100 (1991): 363-97. </w:t>
      </w:r>
      <w:hyperlink r:id="rId15" w:history="1">
        <w:r w:rsidRPr="001F653B">
          <w:rPr>
            <w:rFonts w:asciiTheme="minorHAnsi" w:hAnsiTheme="minorHAnsi" w:cs="Arial"/>
            <w:color w:val="0563C1"/>
            <w:sz w:val="24"/>
            <w:szCs w:val="24"/>
            <w:u w:val="single" w:color="0563C1"/>
            <w:lang w:val="en-US"/>
          </w:rPr>
          <w:t>http://www.jstor.org/stable/2185065</w:t>
        </w:r>
      </w:hyperlink>
      <w:r w:rsidRPr="001F653B">
        <w:rPr>
          <w:rFonts w:asciiTheme="minorHAnsi" w:hAnsiTheme="minorHAnsi" w:cs="Arial"/>
          <w:sz w:val="24"/>
          <w:szCs w:val="24"/>
          <w:lang w:val="en-US"/>
        </w:rPr>
        <w:t xml:space="preserve">. Reprinted in J. Worrall, ed., </w:t>
      </w:r>
      <w:r w:rsidRPr="001F653B">
        <w:rPr>
          <w:rFonts w:asciiTheme="minorHAnsi" w:hAnsiTheme="minorHAnsi" w:cs="Arial"/>
          <w:i/>
          <w:iCs/>
          <w:sz w:val="24"/>
          <w:szCs w:val="24"/>
          <w:lang w:val="en-US"/>
        </w:rPr>
        <w:t>The Ontology of Science</w:t>
      </w:r>
      <w:r w:rsidRPr="001F653B">
        <w:rPr>
          <w:rFonts w:asciiTheme="minorHAnsi" w:hAnsiTheme="minorHAnsi" w:cs="Arial"/>
          <w:sz w:val="24"/>
          <w:szCs w:val="24"/>
          <w:lang w:val="en-US"/>
        </w:rPr>
        <w:t xml:space="preserve"> (Aldershot: Dartmouth, 1996).</w:t>
      </w:r>
    </w:p>
    <w:p w14:paraId="40E34C2F"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r w:rsidRPr="001F653B">
        <w:rPr>
          <w:rFonts w:asciiTheme="minorHAnsi" w:hAnsiTheme="minorHAnsi" w:cs="Arial"/>
          <w:sz w:val="24"/>
          <w:szCs w:val="24"/>
          <w:lang w:val="en-US"/>
        </w:rPr>
        <w:t xml:space="preserve">EARMAN, John, and John NORTON, 'What Price Space-Time Substantivalism? The Hole Story', </w:t>
      </w:r>
      <w:r w:rsidRPr="001F653B">
        <w:rPr>
          <w:rFonts w:asciiTheme="minorHAnsi" w:hAnsiTheme="minorHAnsi" w:cs="Arial"/>
          <w:i/>
          <w:iCs/>
          <w:sz w:val="24"/>
          <w:szCs w:val="24"/>
          <w:lang w:val="en-US"/>
        </w:rPr>
        <w:t>British Journal for the Philosophy of Science</w:t>
      </w:r>
      <w:r w:rsidRPr="001F653B">
        <w:rPr>
          <w:rFonts w:asciiTheme="minorHAnsi" w:hAnsiTheme="minorHAnsi" w:cs="Arial"/>
          <w:sz w:val="24"/>
          <w:szCs w:val="24"/>
          <w:lang w:val="en-US"/>
        </w:rPr>
        <w:t xml:space="preserve">, 38 (1987): 515-25. </w:t>
      </w:r>
      <w:hyperlink r:id="rId16" w:history="1">
        <w:r w:rsidRPr="001F653B">
          <w:rPr>
            <w:rFonts w:asciiTheme="minorHAnsi" w:hAnsiTheme="minorHAnsi" w:cs="Arial"/>
            <w:color w:val="0563C1"/>
            <w:sz w:val="24"/>
            <w:szCs w:val="24"/>
            <w:u w:val="single" w:color="0563C1"/>
            <w:lang w:val="en-US"/>
          </w:rPr>
          <w:t>http://www.jstor.org/stable/687356</w:t>
        </w:r>
      </w:hyperlink>
      <w:r w:rsidRPr="001F653B">
        <w:rPr>
          <w:rFonts w:asciiTheme="minorHAnsi" w:hAnsiTheme="minorHAnsi" w:cs="Arial"/>
          <w:sz w:val="24"/>
          <w:szCs w:val="24"/>
          <w:lang w:val="en-US"/>
        </w:rPr>
        <w:t xml:space="preserve">. Reprinted in J. Worrall, ed., </w:t>
      </w:r>
      <w:r w:rsidRPr="001F653B">
        <w:rPr>
          <w:rFonts w:asciiTheme="minorHAnsi" w:hAnsiTheme="minorHAnsi" w:cs="Arial"/>
          <w:i/>
          <w:iCs/>
          <w:sz w:val="24"/>
          <w:szCs w:val="24"/>
          <w:lang w:val="en-US"/>
        </w:rPr>
        <w:t>The Ontology of Science</w:t>
      </w:r>
      <w:r w:rsidRPr="001F653B">
        <w:rPr>
          <w:rFonts w:asciiTheme="minorHAnsi" w:hAnsiTheme="minorHAnsi" w:cs="Arial"/>
          <w:sz w:val="24"/>
          <w:szCs w:val="24"/>
          <w:lang w:val="en-US"/>
        </w:rPr>
        <w:t xml:space="preserve"> (Aldershot: Dartmouth, 1996).</w:t>
      </w:r>
    </w:p>
    <w:p w14:paraId="6AEE6C75"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r w:rsidRPr="001F653B">
        <w:rPr>
          <w:rFonts w:asciiTheme="minorHAnsi" w:hAnsiTheme="minorHAnsi" w:cs="Arial"/>
          <w:sz w:val="24"/>
          <w:szCs w:val="24"/>
          <w:lang w:val="en-US"/>
        </w:rPr>
        <w:t xml:space="preserve">BUTTERFIELD, Jeremy, 'The Hole Truth', </w:t>
      </w:r>
      <w:r w:rsidRPr="001F653B">
        <w:rPr>
          <w:rFonts w:asciiTheme="minorHAnsi" w:hAnsiTheme="minorHAnsi" w:cs="Arial"/>
          <w:i/>
          <w:iCs/>
          <w:sz w:val="24"/>
          <w:szCs w:val="24"/>
          <w:lang w:val="en-US"/>
        </w:rPr>
        <w:t>British Journal for the Philosophy of Science</w:t>
      </w:r>
      <w:r w:rsidRPr="001F653B">
        <w:rPr>
          <w:rFonts w:asciiTheme="minorHAnsi" w:hAnsiTheme="minorHAnsi" w:cs="Arial"/>
          <w:sz w:val="24"/>
          <w:szCs w:val="24"/>
          <w:lang w:val="en-US"/>
        </w:rPr>
        <w:t xml:space="preserve">, 40 (1989): 1-28. </w:t>
      </w:r>
      <w:hyperlink r:id="rId17" w:history="1">
        <w:r w:rsidRPr="001F653B">
          <w:rPr>
            <w:rFonts w:asciiTheme="minorHAnsi" w:hAnsiTheme="minorHAnsi" w:cs="Arial"/>
            <w:color w:val="0563C1"/>
            <w:sz w:val="24"/>
            <w:szCs w:val="24"/>
            <w:u w:val="single" w:color="0563C1"/>
            <w:lang w:val="en-US"/>
          </w:rPr>
          <w:t>http://www.jstor.org/stable/687461</w:t>
        </w:r>
      </w:hyperlink>
      <w:r w:rsidRPr="001F653B">
        <w:rPr>
          <w:rFonts w:asciiTheme="minorHAnsi" w:hAnsiTheme="minorHAnsi" w:cs="Arial"/>
          <w:sz w:val="24"/>
          <w:szCs w:val="24"/>
          <w:lang w:val="en-US"/>
        </w:rPr>
        <w:t xml:space="preserve">. Reprinted in J. Worrall, ed., </w:t>
      </w:r>
      <w:r w:rsidRPr="001F653B">
        <w:rPr>
          <w:rFonts w:asciiTheme="minorHAnsi" w:hAnsiTheme="minorHAnsi" w:cs="Arial"/>
          <w:i/>
          <w:iCs/>
          <w:sz w:val="24"/>
          <w:szCs w:val="24"/>
          <w:lang w:val="en-US"/>
        </w:rPr>
        <w:t>The Ontology of Science</w:t>
      </w:r>
      <w:r w:rsidRPr="001F653B">
        <w:rPr>
          <w:rFonts w:asciiTheme="minorHAnsi" w:hAnsiTheme="minorHAnsi" w:cs="Arial"/>
          <w:sz w:val="24"/>
          <w:szCs w:val="24"/>
          <w:lang w:val="en-US"/>
        </w:rPr>
        <w:t xml:space="preserve"> (Aldershot: Dartmouth, 1996).</w:t>
      </w:r>
    </w:p>
    <w:p w14:paraId="57C3A5FC" w14:textId="77777777" w:rsidR="000D6221" w:rsidRPr="001F653B" w:rsidRDefault="000D6221">
      <w:pPr>
        <w:widowControl w:val="0"/>
        <w:autoSpaceDE w:val="0"/>
        <w:autoSpaceDN w:val="0"/>
        <w:adjustRightInd w:val="0"/>
        <w:ind w:left="720" w:right="-7" w:hanging="720"/>
        <w:rPr>
          <w:rFonts w:asciiTheme="minorHAnsi" w:hAnsiTheme="minorHAnsi" w:cs="Arial"/>
          <w:b/>
          <w:bCs/>
          <w:sz w:val="24"/>
          <w:szCs w:val="24"/>
          <w:lang w:val="en-US"/>
        </w:rPr>
      </w:pPr>
    </w:p>
    <w:p w14:paraId="07C39A87"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r w:rsidRPr="001F653B">
        <w:rPr>
          <w:rFonts w:asciiTheme="minorHAnsi" w:hAnsiTheme="minorHAnsi" w:cs="Arial"/>
          <w:b/>
          <w:bCs/>
          <w:sz w:val="24"/>
          <w:szCs w:val="24"/>
          <w:lang w:val="en-US"/>
        </w:rPr>
        <w:t>B</w:t>
      </w:r>
    </w:p>
    <w:p w14:paraId="760BE8AF"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r w:rsidRPr="001F653B">
        <w:rPr>
          <w:rFonts w:asciiTheme="minorHAnsi" w:hAnsiTheme="minorHAnsi" w:cs="Arial"/>
          <w:sz w:val="24"/>
          <w:szCs w:val="24"/>
          <w:lang w:val="en-US"/>
        </w:rPr>
        <w:t xml:space="preserve">BELOT, Gordon, </w:t>
      </w:r>
      <w:r w:rsidRPr="001F653B">
        <w:rPr>
          <w:rFonts w:asciiTheme="minorHAnsi" w:hAnsiTheme="minorHAnsi" w:cs="Arial"/>
          <w:i/>
          <w:iCs/>
          <w:sz w:val="24"/>
          <w:szCs w:val="24"/>
          <w:lang w:val="en-US"/>
        </w:rPr>
        <w:t>Geometric Possibility</w:t>
      </w:r>
      <w:r w:rsidRPr="001F653B">
        <w:rPr>
          <w:rFonts w:asciiTheme="minorHAnsi" w:hAnsiTheme="minorHAnsi" w:cs="Arial"/>
          <w:sz w:val="24"/>
          <w:szCs w:val="24"/>
          <w:lang w:val="en-US"/>
        </w:rPr>
        <w:t xml:space="preserve"> (Oxford: Oxford University Press, 2011), esp. chs. 1 &amp; 2. Also available online at: </w:t>
      </w:r>
      <w:hyperlink r:id="rId18" w:history="1">
        <w:r w:rsidRPr="001F653B">
          <w:rPr>
            <w:rFonts w:asciiTheme="minorHAnsi" w:hAnsiTheme="minorHAnsi" w:cs="Arial"/>
            <w:color w:val="0563C1"/>
            <w:sz w:val="24"/>
            <w:szCs w:val="24"/>
            <w:u w:val="single" w:color="0563C1"/>
            <w:lang w:val="en-US"/>
          </w:rPr>
          <w:t>https://doi.org/10.1093/acprof:oso/9780199595327.001.0001</w:t>
        </w:r>
      </w:hyperlink>
      <w:r w:rsidRPr="001F653B">
        <w:rPr>
          <w:rFonts w:asciiTheme="minorHAnsi" w:hAnsiTheme="minorHAnsi" w:cs="Arial"/>
          <w:sz w:val="24"/>
          <w:szCs w:val="24"/>
          <w:lang w:val="en-US"/>
        </w:rPr>
        <w:t xml:space="preserve">. </w:t>
      </w:r>
    </w:p>
    <w:p w14:paraId="41EA71E4"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r w:rsidRPr="001F653B">
        <w:rPr>
          <w:rFonts w:asciiTheme="minorHAnsi" w:hAnsiTheme="minorHAnsi" w:cs="Arial"/>
          <w:sz w:val="24"/>
          <w:szCs w:val="24"/>
          <w:lang w:val="en-US"/>
        </w:rPr>
        <w:t xml:space="preserve">BRADING, Katherine, and Elena CASTELLANI, 'Symmetries and Invariances in Classical Physics', in J. Butterfield and J. Earman, eds., </w:t>
      </w:r>
      <w:r w:rsidRPr="001F653B">
        <w:rPr>
          <w:rFonts w:asciiTheme="minorHAnsi" w:hAnsiTheme="minorHAnsi" w:cs="Arial"/>
          <w:i/>
          <w:iCs/>
          <w:sz w:val="24"/>
          <w:szCs w:val="24"/>
          <w:lang w:val="en-US"/>
        </w:rPr>
        <w:t>Handbook of the Philosophy of Science: Philosophy of Physics</w:t>
      </w:r>
      <w:r w:rsidRPr="001F653B">
        <w:rPr>
          <w:rFonts w:asciiTheme="minorHAnsi" w:hAnsiTheme="minorHAnsi" w:cs="Arial"/>
          <w:sz w:val="24"/>
          <w:szCs w:val="24"/>
          <w:lang w:val="en-US"/>
        </w:rPr>
        <w:t xml:space="preserve"> (Amsterdam: Elsevier, 2007), pp. 1331-67. </w:t>
      </w:r>
    </w:p>
    <w:p w14:paraId="5A201C75"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r w:rsidRPr="001F653B">
        <w:rPr>
          <w:rFonts w:asciiTheme="minorHAnsi" w:hAnsiTheme="minorHAnsi" w:cs="Arial"/>
          <w:sz w:val="24"/>
          <w:szCs w:val="24"/>
          <w:lang w:val="en-US"/>
        </w:rPr>
        <w:t xml:space="preserve">CATTANI, Carlo, and Michelangelo DE MARIA, 'Conservation Laws and Gravitational Waves in General Relativity (1915-1918)', in J. Earman, M. Janssen and J.D. Norton, eds., </w:t>
      </w:r>
      <w:r w:rsidRPr="001F653B">
        <w:rPr>
          <w:rFonts w:asciiTheme="minorHAnsi" w:hAnsiTheme="minorHAnsi" w:cs="Arial"/>
          <w:i/>
          <w:iCs/>
          <w:sz w:val="24"/>
          <w:szCs w:val="24"/>
          <w:lang w:val="en-US"/>
        </w:rPr>
        <w:t>The Attraction of Gravitation:  New Studies in the History of General Relativity, Einstein Studies</w:t>
      </w:r>
      <w:r w:rsidRPr="001F653B">
        <w:rPr>
          <w:rFonts w:asciiTheme="minorHAnsi" w:hAnsiTheme="minorHAnsi" w:cs="Arial"/>
          <w:sz w:val="24"/>
          <w:szCs w:val="24"/>
          <w:lang w:val="en-US"/>
        </w:rPr>
        <w:t xml:space="preserve">. Vol. 5 (Boston, NJ: Birkhäuser, 1993), pp. 63-87. </w:t>
      </w:r>
    </w:p>
    <w:p w14:paraId="1CF08C2C"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r w:rsidRPr="001F653B">
        <w:rPr>
          <w:rFonts w:asciiTheme="minorHAnsi" w:hAnsiTheme="minorHAnsi" w:cs="Arial"/>
          <w:sz w:val="24"/>
          <w:szCs w:val="24"/>
          <w:lang w:val="en-US"/>
        </w:rPr>
        <w:t xml:space="preserve">EARMAN, John, 'Thoroughly Modern McTaggart: Or, What McTaggart Would Have Said If He Had Read the General Theory of Relativity', </w:t>
      </w:r>
      <w:r w:rsidRPr="001F653B">
        <w:rPr>
          <w:rFonts w:asciiTheme="minorHAnsi" w:hAnsiTheme="minorHAnsi" w:cs="Arial"/>
          <w:i/>
          <w:iCs/>
          <w:sz w:val="24"/>
          <w:szCs w:val="24"/>
          <w:lang w:val="en-US"/>
        </w:rPr>
        <w:t>Philosophers’ Imprint</w:t>
      </w:r>
      <w:r w:rsidRPr="001F653B">
        <w:rPr>
          <w:rFonts w:asciiTheme="minorHAnsi" w:hAnsiTheme="minorHAnsi" w:cs="Arial"/>
          <w:sz w:val="24"/>
          <w:szCs w:val="24"/>
          <w:lang w:val="en-US"/>
        </w:rPr>
        <w:t xml:space="preserve">, 2, no. 3 (2002). </w:t>
      </w:r>
      <w:hyperlink r:id="rId19" w:history="1">
        <w:r w:rsidRPr="001F653B">
          <w:rPr>
            <w:rFonts w:asciiTheme="minorHAnsi" w:hAnsiTheme="minorHAnsi" w:cs="Arial"/>
            <w:color w:val="0563C1"/>
            <w:sz w:val="24"/>
            <w:szCs w:val="24"/>
            <w:u w:val="single" w:color="0563C1"/>
            <w:lang w:val="en-US"/>
          </w:rPr>
          <w:t>http://hdl.handle.net/2027/spo.3521354.0002.003</w:t>
        </w:r>
      </w:hyperlink>
      <w:r w:rsidRPr="001F653B">
        <w:rPr>
          <w:rFonts w:asciiTheme="minorHAnsi" w:hAnsiTheme="minorHAnsi" w:cs="Arial"/>
          <w:sz w:val="24"/>
          <w:szCs w:val="24"/>
          <w:lang w:val="en-US"/>
        </w:rPr>
        <w:t xml:space="preserve"> and see Maudlin below.</w:t>
      </w:r>
    </w:p>
    <w:p w14:paraId="533E3B64"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r w:rsidRPr="001F653B">
        <w:rPr>
          <w:rFonts w:asciiTheme="minorHAnsi" w:hAnsiTheme="minorHAnsi" w:cs="Arial"/>
          <w:sz w:val="24"/>
          <w:szCs w:val="24"/>
          <w:lang w:val="en-US"/>
        </w:rPr>
        <w:t xml:space="preserve">EARMAN, John, </w:t>
      </w:r>
      <w:r w:rsidRPr="001F653B">
        <w:rPr>
          <w:rFonts w:asciiTheme="minorHAnsi" w:hAnsiTheme="minorHAnsi" w:cs="Arial"/>
          <w:i/>
          <w:iCs/>
          <w:sz w:val="24"/>
          <w:szCs w:val="24"/>
          <w:lang w:val="en-US"/>
        </w:rPr>
        <w:t>World Enough and Spacetime</w:t>
      </w:r>
      <w:r w:rsidRPr="001F653B">
        <w:rPr>
          <w:rFonts w:asciiTheme="minorHAnsi" w:hAnsiTheme="minorHAnsi" w:cs="Arial"/>
          <w:sz w:val="24"/>
          <w:szCs w:val="24"/>
          <w:lang w:val="en-US"/>
        </w:rPr>
        <w:t xml:space="preserve"> (Cambridge, MA: MIT Press, 1989). [Especially chs. 1-3, 5, 6, 8 &amp; 9] </w:t>
      </w:r>
    </w:p>
    <w:p w14:paraId="15794924"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r w:rsidRPr="001F653B">
        <w:rPr>
          <w:rFonts w:asciiTheme="minorHAnsi" w:hAnsiTheme="minorHAnsi" w:cs="Arial"/>
          <w:sz w:val="24"/>
          <w:szCs w:val="24"/>
          <w:lang w:val="en-US"/>
        </w:rPr>
        <w:t xml:space="preserve">FRIEDMAN, Michael, </w:t>
      </w:r>
      <w:r w:rsidRPr="001F653B">
        <w:rPr>
          <w:rFonts w:asciiTheme="minorHAnsi" w:hAnsiTheme="minorHAnsi" w:cs="Arial"/>
          <w:i/>
          <w:iCs/>
          <w:sz w:val="24"/>
          <w:szCs w:val="24"/>
          <w:lang w:val="en-US"/>
        </w:rPr>
        <w:t>Foundations of Space-Time Theories</w:t>
      </w:r>
      <w:r w:rsidRPr="001F653B">
        <w:rPr>
          <w:rFonts w:asciiTheme="minorHAnsi" w:hAnsiTheme="minorHAnsi" w:cs="Arial"/>
          <w:sz w:val="24"/>
          <w:szCs w:val="24"/>
          <w:lang w:val="en-US"/>
        </w:rPr>
        <w:t xml:space="preserve"> (Princeton, NJ: Princeton University Press, 1983), ch. 6 'Relationalism'. </w:t>
      </w:r>
    </w:p>
    <w:p w14:paraId="68F7AD70"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r w:rsidRPr="001F653B">
        <w:rPr>
          <w:rFonts w:asciiTheme="minorHAnsi" w:hAnsiTheme="minorHAnsi" w:cs="Arial"/>
          <w:sz w:val="24"/>
          <w:szCs w:val="24"/>
          <w:lang w:val="en-US"/>
        </w:rPr>
        <w:t xml:space="preserve">HOEFER, Carl, 'Energy Conservation in GTR', </w:t>
      </w:r>
      <w:r w:rsidRPr="001F653B">
        <w:rPr>
          <w:rFonts w:asciiTheme="minorHAnsi" w:hAnsiTheme="minorHAnsi" w:cs="Arial"/>
          <w:i/>
          <w:iCs/>
          <w:sz w:val="24"/>
          <w:szCs w:val="24"/>
          <w:lang w:val="en-US"/>
        </w:rPr>
        <w:t>Studies in History and Philosophy of Modern Physics</w:t>
      </w:r>
      <w:r w:rsidRPr="001F653B">
        <w:rPr>
          <w:rFonts w:asciiTheme="minorHAnsi" w:hAnsiTheme="minorHAnsi" w:cs="Arial"/>
          <w:sz w:val="24"/>
          <w:szCs w:val="24"/>
          <w:lang w:val="en-US"/>
        </w:rPr>
        <w:t xml:space="preserve">, 31, no. 2 (2000): 187-99. </w:t>
      </w:r>
      <w:hyperlink r:id="rId20" w:history="1">
        <w:r w:rsidRPr="001F653B">
          <w:rPr>
            <w:rFonts w:asciiTheme="minorHAnsi" w:hAnsiTheme="minorHAnsi" w:cs="Arial"/>
            <w:color w:val="0563C1"/>
            <w:sz w:val="24"/>
            <w:szCs w:val="24"/>
            <w:u w:val="single" w:color="0563C1"/>
            <w:lang w:val="en-US"/>
          </w:rPr>
          <w:t>https://doi.org/10.1016/S1355-2198(00)00004-6</w:t>
        </w:r>
      </w:hyperlink>
    </w:p>
    <w:p w14:paraId="00C586D8"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r w:rsidRPr="001F653B">
        <w:rPr>
          <w:rFonts w:asciiTheme="minorHAnsi" w:hAnsiTheme="minorHAnsi" w:cs="Arial"/>
          <w:sz w:val="24"/>
          <w:szCs w:val="24"/>
          <w:lang w:val="en-US"/>
        </w:rPr>
        <w:t xml:space="preserve">KASTRUP, Hans A., 'The Contribution of Emmy Noeter, Felix Klein and Sophus Lie to the Modern Concept of Symmetries in Physical Systems', in M.G. Doncel, ed., </w:t>
      </w:r>
      <w:r w:rsidRPr="001F653B">
        <w:rPr>
          <w:rFonts w:asciiTheme="minorHAnsi" w:hAnsiTheme="minorHAnsi" w:cs="Arial"/>
          <w:i/>
          <w:iCs/>
          <w:sz w:val="24"/>
          <w:szCs w:val="24"/>
          <w:lang w:val="en-US"/>
        </w:rPr>
        <w:t>Symmetries in Physics (1600-1980)</w:t>
      </w:r>
      <w:r w:rsidRPr="001F653B">
        <w:rPr>
          <w:rFonts w:asciiTheme="minorHAnsi" w:hAnsiTheme="minorHAnsi" w:cs="Arial"/>
          <w:sz w:val="24"/>
          <w:szCs w:val="24"/>
          <w:lang w:val="en-US"/>
        </w:rPr>
        <w:t xml:space="preserve"> (Barcelona: Universitat Autönoma de Barcelona, 1987), pp. 113-41. </w:t>
      </w:r>
    </w:p>
    <w:p w14:paraId="34D2C830"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r w:rsidRPr="001F653B">
        <w:rPr>
          <w:rFonts w:asciiTheme="minorHAnsi" w:hAnsiTheme="minorHAnsi" w:cs="Arial"/>
          <w:sz w:val="24"/>
          <w:szCs w:val="24"/>
          <w:lang w:val="en-US"/>
        </w:rPr>
        <w:t xml:space="preserve">MAUDLIN, Tim, 'Thoroughly Muddled McTaggart: Or, How to Abuse Gauge Freedom to Generate Metaphysical Monstrosities, with a Reply by John Earman', </w:t>
      </w:r>
      <w:r w:rsidRPr="001F653B">
        <w:rPr>
          <w:rFonts w:asciiTheme="minorHAnsi" w:hAnsiTheme="minorHAnsi" w:cs="Arial"/>
          <w:i/>
          <w:iCs/>
          <w:sz w:val="24"/>
          <w:szCs w:val="24"/>
          <w:lang w:val="en-US"/>
        </w:rPr>
        <w:t>Philosophers’ Imprint</w:t>
      </w:r>
      <w:r w:rsidRPr="001F653B">
        <w:rPr>
          <w:rFonts w:asciiTheme="minorHAnsi" w:hAnsiTheme="minorHAnsi" w:cs="Arial"/>
          <w:sz w:val="24"/>
          <w:szCs w:val="24"/>
          <w:lang w:val="en-US"/>
        </w:rPr>
        <w:t xml:space="preserve">, 2, no. 4 (2002): 1-23. </w:t>
      </w:r>
      <w:hyperlink r:id="rId21" w:history="1">
        <w:r w:rsidRPr="001F653B">
          <w:rPr>
            <w:rFonts w:asciiTheme="minorHAnsi" w:hAnsiTheme="minorHAnsi" w:cs="Arial"/>
            <w:color w:val="0563C1"/>
            <w:sz w:val="24"/>
            <w:szCs w:val="24"/>
            <w:u w:val="single" w:color="0563C1"/>
            <w:lang w:val="en-US"/>
          </w:rPr>
          <w:t>http://hdl.handle.net/2027/spo.3521354.0002.004</w:t>
        </w:r>
      </w:hyperlink>
    </w:p>
    <w:p w14:paraId="1556AA5D"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r w:rsidRPr="001F653B">
        <w:rPr>
          <w:rFonts w:asciiTheme="minorHAnsi" w:hAnsiTheme="minorHAnsi" w:cs="Arial"/>
          <w:sz w:val="24"/>
          <w:szCs w:val="24"/>
          <w:lang w:val="en-US"/>
        </w:rPr>
        <w:t xml:space="preserve">MAUDLIN, Tim, 'Buckets of Water and Waves of Space', </w:t>
      </w:r>
      <w:r w:rsidRPr="001F653B">
        <w:rPr>
          <w:rFonts w:asciiTheme="minorHAnsi" w:hAnsiTheme="minorHAnsi" w:cs="Arial"/>
          <w:i/>
          <w:iCs/>
          <w:sz w:val="24"/>
          <w:szCs w:val="24"/>
          <w:lang w:val="en-US"/>
        </w:rPr>
        <w:t>Philosophy of Science</w:t>
      </w:r>
      <w:r w:rsidRPr="001F653B">
        <w:rPr>
          <w:rFonts w:asciiTheme="minorHAnsi" w:hAnsiTheme="minorHAnsi" w:cs="Arial"/>
          <w:sz w:val="24"/>
          <w:szCs w:val="24"/>
          <w:lang w:val="en-US"/>
        </w:rPr>
        <w:t xml:space="preserve">, 60 (1993): 183-203. </w:t>
      </w:r>
      <w:hyperlink r:id="rId22" w:history="1">
        <w:r w:rsidRPr="001F653B">
          <w:rPr>
            <w:rFonts w:asciiTheme="minorHAnsi" w:hAnsiTheme="minorHAnsi" w:cs="Arial"/>
            <w:color w:val="0563C1"/>
            <w:sz w:val="24"/>
            <w:szCs w:val="24"/>
            <w:u w:val="single" w:color="0563C1"/>
            <w:lang w:val="en-US"/>
          </w:rPr>
          <w:t>http://www.jstor.org/stable/188350</w:t>
        </w:r>
      </w:hyperlink>
      <w:r w:rsidRPr="001F653B">
        <w:rPr>
          <w:rFonts w:asciiTheme="minorHAnsi" w:hAnsiTheme="minorHAnsi" w:cs="Arial"/>
          <w:sz w:val="24"/>
          <w:szCs w:val="24"/>
          <w:lang w:val="en-US"/>
        </w:rPr>
        <w:t xml:space="preserve">. Reprinted in J. Butterfield, M. Hogarth and G. Belot, eds., </w:t>
      </w:r>
      <w:r w:rsidRPr="001F653B">
        <w:rPr>
          <w:rFonts w:asciiTheme="minorHAnsi" w:hAnsiTheme="minorHAnsi" w:cs="Arial"/>
          <w:i/>
          <w:iCs/>
          <w:sz w:val="24"/>
          <w:szCs w:val="24"/>
          <w:lang w:val="en-US"/>
        </w:rPr>
        <w:t xml:space="preserve">Spacetime </w:t>
      </w:r>
      <w:r w:rsidRPr="001F653B">
        <w:rPr>
          <w:rFonts w:asciiTheme="minorHAnsi" w:hAnsiTheme="minorHAnsi" w:cs="Arial"/>
          <w:sz w:val="24"/>
          <w:szCs w:val="24"/>
          <w:lang w:val="en-US"/>
        </w:rPr>
        <w:t>(Aldershot: Dartmouth, 1996).</w:t>
      </w:r>
    </w:p>
    <w:p w14:paraId="38D2775B"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lang w:val="en-US"/>
        </w:rPr>
      </w:pPr>
      <w:r w:rsidRPr="001F653B">
        <w:rPr>
          <w:rFonts w:asciiTheme="minorHAnsi" w:hAnsiTheme="minorHAnsi" w:cs="Arial"/>
          <w:sz w:val="24"/>
          <w:szCs w:val="24"/>
          <w:lang w:val="en-US"/>
        </w:rPr>
        <w:t xml:space="preserve">NORTON, John D., 'Did Einstein Stumble?  The Debate over General Covariance', </w:t>
      </w:r>
      <w:r w:rsidRPr="001F653B">
        <w:rPr>
          <w:rFonts w:asciiTheme="minorHAnsi" w:hAnsiTheme="minorHAnsi" w:cs="Arial"/>
          <w:i/>
          <w:iCs/>
          <w:sz w:val="24"/>
          <w:szCs w:val="24"/>
          <w:lang w:val="en-US"/>
        </w:rPr>
        <w:t>Erkenntnis</w:t>
      </w:r>
      <w:r w:rsidRPr="001F653B">
        <w:rPr>
          <w:rFonts w:asciiTheme="minorHAnsi" w:hAnsiTheme="minorHAnsi" w:cs="Arial"/>
          <w:sz w:val="24"/>
          <w:szCs w:val="24"/>
          <w:lang w:val="en-US"/>
        </w:rPr>
        <w:t xml:space="preserve">, 42 (1995): 223-45. </w:t>
      </w:r>
      <w:hyperlink r:id="rId23" w:history="1">
        <w:r w:rsidRPr="001F653B">
          <w:rPr>
            <w:rFonts w:asciiTheme="minorHAnsi" w:hAnsiTheme="minorHAnsi" w:cs="Arial"/>
            <w:color w:val="0563C1"/>
            <w:sz w:val="24"/>
            <w:szCs w:val="24"/>
            <w:u w:val="single" w:color="0563C1"/>
            <w:lang w:val="en-US"/>
          </w:rPr>
          <w:t>https://doi.org/10.1007/BF01128809</w:t>
        </w:r>
      </w:hyperlink>
    </w:p>
    <w:p w14:paraId="7D39BDC7"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lang w:val="en-US"/>
        </w:rPr>
        <w:t xml:space="preserve">WILSON, Mark, 'There's a Hole and a Bucket, Dear Leibniz', </w:t>
      </w:r>
      <w:r w:rsidRPr="001F653B">
        <w:rPr>
          <w:rFonts w:asciiTheme="minorHAnsi" w:hAnsiTheme="minorHAnsi" w:cs="Arial"/>
          <w:i/>
          <w:iCs/>
          <w:sz w:val="24"/>
          <w:szCs w:val="24"/>
          <w:lang w:val="en-US"/>
        </w:rPr>
        <w:t>Midwest Studies in Philosophy</w:t>
      </w:r>
      <w:r w:rsidRPr="001F653B">
        <w:rPr>
          <w:rFonts w:asciiTheme="minorHAnsi" w:hAnsiTheme="minorHAnsi" w:cs="Arial"/>
          <w:sz w:val="24"/>
          <w:szCs w:val="24"/>
          <w:lang w:val="en-US"/>
        </w:rPr>
        <w:t xml:space="preserve">, 18 (1993): 202-41. </w:t>
      </w:r>
      <w:r w:rsidRPr="001F653B">
        <w:rPr>
          <w:rFonts w:asciiTheme="minorHAnsi" w:hAnsiTheme="minorHAnsi" w:cs="Arial"/>
          <w:color w:val="0563C1"/>
          <w:sz w:val="24"/>
          <w:szCs w:val="24"/>
          <w:u w:val="single" w:color="0563C1"/>
          <w:lang w:val="en-US"/>
        </w:rPr>
        <w:t>https://doi.org/10.1111/j.1475-4975.1993.tb00265.x</w:t>
      </w:r>
      <w:r w:rsidRPr="001F653B">
        <w:rPr>
          <w:rFonts w:asciiTheme="minorHAnsi" w:hAnsiTheme="minorHAnsi" w:cs="Arial"/>
          <w:sz w:val="24"/>
          <w:szCs w:val="24"/>
          <w:u w:color="0563C1"/>
          <w:lang w:val="en-US"/>
        </w:rPr>
        <w:t>. Reprinted in J. Butterfield, M. Hogarth and G. Belot, eds.,</w:t>
      </w:r>
      <w:r w:rsidRPr="001F653B">
        <w:rPr>
          <w:rFonts w:asciiTheme="minorHAnsi" w:hAnsiTheme="minorHAnsi" w:cs="Arial"/>
          <w:i/>
          <w:iCs/>
          <w:sz w:val="24"/>
          <w:szCs w:val="24"/>
          <w:u w:color="0563C1"/>
          <w:lang w:val="en-US"/>
        </w:rPr>
        <w:t xml:space="preserve"> Spacetime</w:t>
      </w:r>
      <w:r w:rsidRPr="001F653B">
        <w:rPr>
          <w:rFonts w:asciiTheme="minorHAnsi" w:hAnsiTheme="minorHAnsi" w:cs="Arial"/>
          <w:sz w:val="24"/>
          <w:szCs w:val="24"/>
          <w:u w:color="0563C1"/>
          <w:lang w:val="en-US"/>
        </w:rPr>
        <w:t xml:space="preserve"> (Aldershot: Dartmouth, 1996).</w:t>
      </w:r>
    </w:p>
    <w:p w14:paraId="2B326A0A" w14:textId="77777777" w:rsidR="000D6221" w:rsidRPr="001F653B" w:rsidRDefault="000D6221">
      <w:pPr>
        <w:widowControl w:val="0"/>
        <w:autoSpaceDE w:val="0"/>
        <w:autoSpaceDN w:val="0"/>
        <w:adjustRightInd w:val="0"/>
        <w:ind w:left="720" w:right="-7" w:hanging="720"/>
        <w:rPr>
          <w:rFonts w:asciiTheme="minorHAnsi" w:hAnsiTheme="minorHAnsi" w:cs="Arial"/>
          <w:b/>
          <w:bCs/>
          <w:sz w:val="24"/>
          <w:szCs w:val="24"/>
          <w:u w:color="0563C1"/>
          <w:lang w:val="en-US"/>
        </w:rPr>
      </w:pPr>
    </w:p>
    <w:p w14:paraId="481AC717" w14:textId="77777777" w:rsidR="000D6221" w:rsidRPr="001F653B" w:rsidRDefault="000D6221">
      <w:pPr>
        <w:widowControl w:val="0"/>
        <w:autoSpaceDE w:val="0"/>
        <w:autoSpaceDN w:val="0"/>
        <w:adjustRightInd w:val="0"/>
        <w:ind w:left="720" w:right="-7" w:hanging="720"/>
        <w:rPr>
          <w:rFonts w:asciiTheme="minorHAnsi" w:hAnsiTheme="minorHAnsi" w:cs="Arial"/>
          <w:b/>
          <w:bCs/>
          <w:sz w:val="24"/>
          <w:szCs w:val="24"/>
          <w:u w:color="0563C1"/>
          <w:lang w:val="en-US"/>
        </w:rPr>
      </w:pPr>
    </w:p>
    <w:p w14:paraId="4654A5CE" w14:textId="77777777" w:rsidR="000D6221" w:rsidRPr="001F653B" w:rsidRDefault="000D6221">
      <w:pPr>
        <w:widowControl w:val="0"/>
        <w:autoSpaceDE w:val="0"/>
        <w:autoSpaceDN w:val="0"/>
        <w:adjustRightInd w:val="0"/>
        <w:ind w:left="720" w:right="-7" w:hanging="720"/>
        <w:rPr>
          <w:rFonts w:asciiTheme="minorHAnsi" w:hAnsiTheme="minorHAnsi" w:cs="Arial"/>
          <w:b/>
          <w:bCs/>
          <w:sz w:val="24"/>
          <w:szCs w:val="24"/>
          <w:u w:color="0563C1"/>
          <w:lang w:val="en-US"/>
        </w:rPr>
      </w:pPr>
      <w:r w:rsidRPr="001F653B">
        <w:rPr>
          <w:rFonts w:asciiTheme="minorHAnsi" w:hAnsiTheme="minorHAnsi" w:cs="Arial"/>
          <w:b/>
          <w:bCs/>
          <w:sz w:val="24"/>
          <w:szCs w:val="24"/>
          <w:u w:color="0563C1"/>
          <w:lang w:val="en-US"/>
        </w:rPr>
        <w:t>I.C: Geometry and Conventionalism</w:t>
      </w:r>
    </w:p>
    <w:p w14:paraId="3869B19E" w14:textId="77777777" w:rsidR="000D6221" w:rsidRPr="001F653B" w:rsidRDefault="000D6221">
      <w:pPr>
        <w:widowControl w:val="0"/>
        <w:autoSpaceDE w:val="0"/>
        <w:autoSpaceDN w:val="0"/>
        <w:adjustRightInd w:val="0"/>
        <w:ind w:left="720" w:right="-7" w:hanging="720"/>
        <w:rPr>
          <w:rFonts w:asciiTheme="minorHAnsi" w:hAnsiTheme="minorHAnsi" w:cs="Arial"/>
          <w:b/>
          <w:bCs/>
          <w:sz w:val="24"/>
          <w:szCs w:val="24"/>
          <w:u w:color="0563C1"/>
          <w:lang w:val="en-US"/>
        </w:rPr>
      </w:pPr>
    </w:p>
    <w:p w14:paraId="49CFD5D0" w14:textId="77777777" w:rsidR="000D6221" w:rsidRPr="001F653B" w:rsidRDefault="000D6221">
      <w:pPr>
        <w:widowControl w:val="0"/>
        <w:autoSpaceDE w:val="0"/>
        <w:autoSpaceDN w:val="0"/>
        <w:adjustRightInd w:val="0"/>
        <w:ind w:left="720" w:right="-7" w:hanging="720"/>
        <w:rPr>
          <w:rFonts w:asciiTheme="minorHAnsi" w:hAnsiTheme="minorHAnsi" w:cs="Arial"/>
          <w:b/>
          <w:bCs/>
          <w:sz w:val="24"/>
          <w:szCs w:val="24"/>
          <w:u w:color="0563C1"/>
          <w:lang w:val="en-US"/>
        </w:rPr>
      </w:pPr>
      <w:r w:rsidRPr="001F653B">
        <w:rPr>
          <w:rFonts w:asciiTheme="minorHAnsi" w:hAnsiTheme="minorHAnsi" w:cs="Arial"/>
          <w:b/>
          <w:bCs/>
          <w:sz w:val="24"/>
          <w:szCs w:val="24"/>
          <w:u w:color="0563C1"/>
          <w:lang w:val="en-US"/>
        </w:rPr>
        <w:t>A</w:t>
      </w:r>
    </w:p>
    <w:p w14:paraId="454A571E"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CARNAP, Rudolf, </w:t>
      </w:r>
      <w:r w:rsidRPr="001F653B">
        <w:rPr>
          <w:rFonts w:asciiTheme="minorHAnsi" w:hAnsiTheme="minorHAnsi" w:cs="Arial"/>
          <w:i/>
          <w:iCs/>
          <w:sz w:val="24"/>
          <w:szCs w:val="24"/>
          <w:u w:color="0563C1"/>
          <w:lang w:val="en-US"/>
        </w:rPr>
        <w:t>An Introduction to the Philosophy of Science</w:t>
      </w:r>
      <w:r w:rsidRPr="001F653B">
        <w:rPr>
          <w:rFonts w:asciiTheme="minorHAnsi" w:hAnsiTheme="minorHAnsi" w:cs="Arial"/>
          <w:sz w:val="24"/>
          <w:szCs w:val="24"/>
          <w:u w:color="0563C1"/>
          <w:lang w:val="en-US"/>
        </w:rPr>
        <w:t xml:space="preserve"> (New York, NY: Dover, 1995), chs. 13-18. </w:t>
      </w:r>
    </w:p>
    <w:p w14:paraId="4FFCE979"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NAGEL, Ernest, </w:t>
      </w:r>
      <w:r w:rsidRPr="001F653B">
        <w:rPr>
          <w:rFonts w:asciiTheme="minorHAnsi" w:hAnsiTheme="minorHAnsi" w:cs="Arial"/>
          <w:i/>
          <w:iCs/>
          <w:sz w:val="24"/>
          <w:szCs w:val="24"/>
          <w:u w:color="0563C1"/>
          <w:lang w:val="en-US"/>
        </w:rPr>
        <w:t>Structure of Science: Problems in the Logic of Scientific Explanation</w:t>
      </w:r>
      <w:r w:rsidRPr="001F653B">
        <w:rPr>
          <w:rFonts w:asciiTheme="minorHAnsi" w:hAnsiTheme="minorHAnsi" w:cs="Arial"/>
          <w:sz w:val="24"/>
          <w:szCs w:val="24"/>
          <w:u w:color="0563C1"/>
          <w:lang w:val="en-US"/>
        </w:rPr>
        <w:t xml:space="preserve"> (London: Routledge &amp; Kegan Paul, 1961), chs. 8 &amp; 9. </w:t>
      </w:r>
    </w:p>
    <w:p w14:paraId="34959D0D"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REICHENBACH, Hans, </w:t>
      </w:r>
      <w:r w:rsidRPr="001F653B">
        <w:rPr>
          <w:rFonts w:asciiTheme="minorHAnsi" w:hAnsiTheme="minorHAnsi" w:cs="Arial"/>
          <w:i/>
          <w:iCs/>
          <w:sz w:val="24"/>
          <w:szCs w:val="24"/>
          <w:u w:color="0563C1"/>
          <w:lang w:val="en-US"/>
        </w:rPr>
        <w:t>Philosophy of Space and Time</w:t>
      </w:r>
      <w:r w:rsidRPr="001F653B">
        <w:rPr>
          <w:rFonts w:asciiTheme="minorHAnsi" w:hAnsiTheme="minorHAnsi" w:cs="Arial"/>
          <w:sz w:val="24"/>
          <w:szCs w:val="24"/>
          <w:u w:color="0563C1"/>
          <w:lang w:val="en-US"/>
        </w:rPr>
        <w:t xml:space="preserve"> (New York: Dover, 1958), sects. 1-8 &amp; 27. </w:t>
      </w:r>
    </w:p>
    <w:p w14:paraId="6AB6CA3F"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SKLAR, Lawrence, </w:t>
      </w:r>
      <w:r w:rsidRPr="001F653B">
        <w:rPr>
          <w:rFonts w:asciiTheme="minorHAnsi" w:hAnsiTheme="minorHAnsi" w:cs="Arial"/>
          <w:i/>
          <w:iCs/>
          <w:sz w:val="24"/>
          <w:szCs w:val="24"/>
          <w:u w:color="0563C1"/>
          <w:lang w:val="en-US"/>
        </w:rPr>
        <w:t>Space, Time and Spacetime</w:t>
      </w:r>
      <w:r w:rsidRPr="001F653B">
        <w:rPr>
          <w:rFonts w:asciiTheme="minorHAnsi" w:hAnsiTheme="minorHAnsi" w:cs="Arial"/>
          <w:sz w:val="24"/>
          <w:szCs w:val="24"/>
          <w:u w:color="0563C1"/>
          <w:lang w:val="en-US"/>
        </w:rPr>
        <w:t xml:space="preserve"> (Berkeley, CA: University of California Press, 1974), ch. 2, 'The epistemology of geometry', especially sects. C, D, F-H; also ch. 4 sect. C.</w:t>
      </w:r>
    </w:p>
    <w:p w14:paraId="0179BA84"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DAINTON, Barry, </w:t>
      </w:r>
      <w:r w:rsidRPr="001F653B">
        <w:rPr>
          <w:rFonts w:asciiTheme="minorHAnsi" w:hAnsiTheme="minorHAnsi" w:cs="Arial"/>
          <w:i/>
          <w:iCs/>
          <w:sz w:val="24"/>
          <w:szCs w:val="24"/>
          <w:u w:color="0563C1"/>
          <w:lang w:val="en-US"/>
        </w:rPr>
        <w:t>Time and Space</w:t>
      </w:r>
      <w:r w:rsidRPr="001F653B">
        <w:rPr>
          <w:rFonts w:asciiTheme="minorHAnsi" w:hAnsiTheme="minorHAnsi" w:cs="Arial"/>
          <w:sz w:val="24"/>
          <w:szCs w:val="24"/>
          <w:u w:color="0563C1"/>
          <w:lang w:val="en-US"/>
        </w:rPr>
        <w:t xml:space="preserve"> (Chesham: Acumen, 2010), ch. 13 'Curved space'. Also available online at: </w:t>
      </w:r>
      <w:r w:rsidRPr="001F653B">
        <w:rPr>
          <w:rFonts w:asciiTheme="minorHAnsi" w:hAnsiTheme="minorHAnsi" w:cs="Arial"/>
          <w:color w:val="0563C1"/>
          <w:sz w:val="24"/>
          <w:szCs w:val="24"/>
          <w:u w:val="single" w:color="0563C1"/>
          <w:lang w:val="en-US"/>
        </w:rPr>
        <w:t>https://doi.org/10.1017/UPO9781844654437.015</w:t>
      </w:r>
      <w:r w:rsidRPr="001F653B">
        <w:rPr>
          <w:rFonts w:asciiTheme="minorHAnsi" w:hAnsiTheme="minorHAnsi" w:cs="Arial"/>
          <w:sz w:val="24"/>
          <w:szCs w:val="24"/>
          <w:u w:color="0563C1"/>
          <w:lang w:val="en-US"/>
        </w:rPr>
        <w:t xml:space="preserve">. </w:t>
      </w:r>
    </w:p>
    <w:p w14:paraId="35F51572"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NERLICH, Graham, </w:t>
      </w:r>
      <w:r w:rsidRPr="001F653B">
        <w:rPr>
          <w:rFonts w:asciiTheme="minorHAnsi" w:hAnsiTheme="minorHAnsi" w:cs="Arial"/>
          <w:i/>
          <w:iCs/>
          <w:sz w:val="24"/>
          <w:szCs w:val="24"/>
          <w:u w:color="0563C1"/>
          <w:lang w:val="en-US"/>
        </w:rPr>
        <w:t>The Shape of Space</w:t>
      </w:r>
      <w:r w:rsidRPr="001F653B">
        <w:rPr>
          <w:rFonts w:asciiTheme="minorHAnsi" w:hAnsiTheme="minorHAnsi" w:cs="Arial"/>
          <w:sz w:val="24"/>
          <w:szCs w:val="24"/>
          <w:u w:color="0563C1"/>
          <w:lang w:val="en-US"/>
        </w:rPr>
        <w:t xml:space="preserve">. 2nd ed. (Cambridge: Cambridge University Press, 1994). Also available online at: </w:t>
      </w:r>
      <w:hyperlink r:id="rId24" w:history="1">
        <w:r w:rsidRPr="001F653B">
          <w:rPr>
            <w:rFonts w:asciiTheme="minorHAnsi" w:hAnsiTheme="minorHAnsi" w:cs="Arial"/>
            <w:color w:val="0563C1"/>
            <w:sz w:val="24"/>
            <w:szCs w:val="24"/>
            <w:u w:val="single" w:color="0563C1"/>
            <w:lang w:val="en-US"/>
          </w:rPr>
          <w:t>https://doi.org/10.1017/CBO9780511621130</w:t>
        </w:r>
      </w:hyperlink>
      <w:r w:rsidRPr="001F653B">
        <w:rPr>
          <w:rFonts w:asciiTheme="minorHAnsi" w:hAnsiTheme="minorHAnsi" w:cs="Arial"/>
          <w:sz w:val="24"/>
          <w:szCs w:val="24"/>
          <w:u w:color="0563C1"/>
          <w:lang w:val="en-US"/>
        </w:rPr>
        <w:t xml:space="preserve">. [Especially chs. 6 &amp; 7] </w:t>
      </w:r>
    </w:p>
    <w:p w14:paraId="164498CD" w14:textId="77777777" w:rsidR="000D6221" w:rsidRPr="001F653B" w:rsidRDefault="000D6221">
      <w:pPr>
        <w:widowControl w:val="0"/>
        <w:autoSpaceDE w:val="0"/>
        <w:autoSpaceDN w:val="0"/>
        <w:adjustRightInd w:val="0"/>
        <w:ind w:left="720" w:right="-7" w:hanging="720"/>
        <w:rPr>
          <w:rFonts w:asciiTheme="minorHAnsi" w:hAnsiTheme="minorHAnsi" w:cs="Arial"/>
          <w:b/>
          <w:bCs/>
          <w:sz w:val="24"/>
          <w:szCs w:val="24"/>
          <w:u w:color="0563C1"/>
          <w:lang w:val="en-US"/>
        </w:rPr>
      </w:pPr>
    </w:p>
    <w:p w14:paraId="60A69C01"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b/>
          <w:bCs/>
          <w:sz w:val="24"/>
          <w:szCs w:val="24"/>
          <w:u w:color="0563C1"/>
          <w:lang w:val="en-US"/>
        </w:rPr>
        <w:t>B</w:t>
      </w:r>
    </w:p>
    <w:p w14:paraId="72BBC0A8"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BEN-MENAHEM, Yemima, </w:t>
      </w:r>
      <w:r w:rsidRPr="001F653B">
        <w:rPr>
          <w:rFonts w:asciiTheme="minorHAnsi" w:hAnsiTheme="minorHAnsi" w:cs="Arial"/>
          <w:i/>
          <w:iCs/>
          <w:sz w:val="24"/>
          <w:szCs w:val="24"/>
          <w:u w:color="0563C1"/>
          <w:lang w:val="en-US"/>
        </w:rPr>
        <w:t>Conventionalism: From Poincare to Quine</w:t>
      </w:r>
      <w:r w:rsidRPr="001F653B">
        <w:rPr>
          <w:rFonts w:asciiTheme="minorHAnsi" w:hAnsiTheme="minorHAnsi" w:cs="Arial"/>
          <w:sz w:val="24"/>
          <w:szCs w:val="24"/>
          <w:u w:color="0563C1"/>
          <w:lang w:val="en-US"/>
        </w:rPr>
        <w:t xml:space="preserve"> (Cambridge: Cambridge University Press, 2006), ch. 3 'Relativity: from “experience and geometry” to “geometry and experience”'. Also available online at: </w:t>
      </w:r>
      <w:hyperlink r:id="rId25" w:history="1">
        <w:r w:rsidRPr="001F653B">
          <w:rPr>
            <w:rFonts w:asciiTheme="minorHAnsi" w:hAnsiTheme="minorHAnsi" w:cs="Arial"/>
            <w:color w:val="0563C1"/>
            <w:sz w:val="24"/>
            <w:szCs w:val="24"/>
            <w:u w:val="single" w:color="0563C1"/>
            <w:lang w:val="en-US"/>
          </w:rPr>
          <w:t>https://doi.org/10.1017/CBO9780511584404.004</w:t>
        </w:r>
      </w:hyperlink>
      <w:r w:rsidRPr="001F653B">
        <w:rPr>
          <w:rFonts w:asciiTheme="minorHAnsi" w:hAnsiTheme="minorHAnsi" w:cs="Arial"/>
          <w:sz w:val="24"/>
          <w:szCs w:val="24"/>
          <w:u w:color="0563C1"/>
          <w:lang w:val="en-US"/>
        </w:rPr>
        <w:t xml:space="preserve">. </w:t>
      </w:r>
    </w:p>
    <w:p w14:paraId="27DAD542"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BROWN, Harvey R., </w:t>
      </w:r>
      <w:r w:rsidRPr="001F653B">
        <w:rPr>
          <w:rFonts w:asciiTheme="minorHAnsi" w:hAnsiTheme="minorHAnsi" w:cs="Arial"/>
          <w:i/>
          <w:iCs/>
          <w:sz w:val="24"/>
          <w:szCs w:val="24"/>
          <w:u w:color="0563C1"/>
          <w:lang w:val="en-US"/>
        </w:rPr>
        <w:t>Physical Relativity: Space-Time Structure from a Dynamical Perspecitve</w:t>
      </w:r>
      <w:r w:rsidRPr="001F653B">
        <w:rPr>
          <w:rFonts w:asciiTheme="minorHAnsi" w:hAnsiTheme="minorHAnsi" w:cs="Arial"/>
          <w:sz w:val="24"/>
          <w:szCs w:val="24"/>
          <w:u w:color="0563C1"/>
          <w:lang w:val="en-US"/>
        </w:rPr>
        <w:t xml:space="preserve"> (Oxford: Oxford University Press, 2005), ch. 9 'The View from General Relativity'. Also available online at: </w:t>
      </w:r>
      <w:hyperlink r:id="rId26" w:history="1">
        <w:r w:rsidRPr="001F653B">
          <w:rPr>
            <w:rFonts w:asciiTheme="minorHAnsi" w:hAnsiTheme="minorHAnsi" w:cs="Arial"/>
            <w:color w:val="0563C1"/>
            <w:sz w:val="24"/>
            <w:szCs w:val="24"/>
            <w:u w:val="single" w:color="0563C1"/>
            <w:lang w:val="en-US"/>
          </w:rPr>
          <w:t>https://doi.org/10.1093/0199275831.003.0009</w:t>
        </w:r>
      </w:hyperlink>
      <w:r w:rsidRPr="001F653B">
        <w:rPr>
          <w:rFonts w:asciiTheme="minorHAnsi" w:hAnsiTheme="minorHAnsi" w:cs="Arial"/>
          <w:sz w:val="24"/>
          <w:szCs w:val="24"/>
          <w:u w:color="0563C1"/>
          <w:lang w:val="en-US"/>
        </w:rPr>
        <w:t xml:space="preserve">. </w:t>
      </w:r>
    </w:p>
    <w:p w14:paraId="113411EE"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EINSTEIN, Albert, </w:t>
      </w:r>
      <w:r w:rsidRPr="001F653B">
        <w:rPr>
          <w:rFonts w:asciiTheme="minorHAnsi" w:hAnsiTheme="minorHAnsi" w:cs="Arial"/>
          <w:i/>
          <w:iCs/>
          <w:sz w:val="24"/>
          <w:szCs w:val="24"/>
          <w:u w:color="0563C1"/>
          <w:lang w:val="en-US"/>
        </w:rPr>
        <w:t>Geometry and Experience</w:t>
      </w:r>
      <w:r w:rsidRPr="001F653B">
        <w:rPr>
          <w:rFonts w:asciiTheme="minorHAnsi" w:hAnsiTheme="minorHAnsi" w:cs="Arial"/>
          <w:sz w:val="24"/>
          <w:szCs w:val="24"/>
          <w:u w:color="0563C1"/>
          <w:lang w:val="en-US"/>
        </w:rPr>
        <w:t xml:space="preserve">, Lecture before the Prussian Academy of Sciences, January 27, 1921. Available online at: </w:t>
      </w:r>
      <w:hyperlink r:id="rId27" w:history="1">
        <w:r w:rsidRPr="001F653B">
          <w:rPr>
            <w:rFonts w:asciiTheme="minorHAnsi" w:hAnsiTheme="minorHAnsi" w:cs="Arial"/>
            <w:color w:val="0563C1"/>
            <w:sz w:val="24"/>
            <w:szCs w:val="24"/>
            <w:u w:val="single" w:color="0563C1"/>
            <w:lang w:val="en-US"/>
          </w:rPr>
          <w:t>http://www.relativitycalculator.com/pdfs/einstein_geometry_and_experience_1921.pdf</w:t>
        </w:r>
      </w:hyperlink>
      <w:r w:rsidRPr="001F653B">
        <w:rPr>
          <w:rFonts w:asciiTheme="minorHAnsi" w:hAnsiTheme="minorHAnsi" w:cs="Arial"/>
          <w:sz w:val="24"/>
          <w:szCs w:val="24"/>
          <w:u w:color="0563C1"/>
          <w:lang w:val="en-US"/>
        </w:rPr>
        <w:t xml:space="preserve">. </w:t>
      </w:r>
    </w:p>
    <w:p w14:paraId="15A09FD8"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FRIEDMAN, Michael, </w:t>
      </w:r>
      <w:r w:rsidRPr="001F653B">
        <w:rPr>
          <w:rFonts w:asciiTheme="minorHAnsi" w:hAnsiTheme="minorHAnsi" w:cs="Arial"/>
          <w:i/>
          <w:iCs/>
          <w:sz w:val="24"/>
          <w:szCs w:val="24"/>
          <w:u w:color="0563C1"/>
          <w:lang w:val="en-US"/>
        </w:rPr>
        <w:t>Foundations of Space-Time Theories</w:t>
      </w:r>
      <w:r w:rsidRPr="001F653B">
        <w:rPr>
          <w:rFonts w:asciiTheme="minorHAnsi" w:hAnsiTheme="minorHAnsi" w:cs="Arial"/>
          <w:sz w:val="24"/>
          <w:szCs w:val="24"/>
          <w:u w:color="0563C1"/>
          <w:lang w:val="en-US"/>
        </w:rPr>
        <w:t xml:space="preserve"> (Princeton, NJ: Princeton University Press, 1983), ch. 7 'Conventionalism'. </w:t>
      </w:r>
    </w:p>
    <w:p w14:paraId="4E20E6C7"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GLYMOUR, Clark, 'The Epistemology of Geometry', </w:t>
      </w:r>
      <w:r w:rsidRPr="001F653B">
        <w:rPr>
          <w:rFonts w:asciiTheme="minorHAnsi" w:hAnsiTheme="minorHAnsi" w:cs="Arial"/>
          <w:i/>
          <w:iCs/>
          <w:sz w:val="24"/>
          <w:szCs w:val="24"/>
          <w:u w:color="0563C1"/>
          <w:lang w:val="en-US"/>
        </w:rPr>
        <w:t>Noûs</w:t>
      </w:r>
      <w:r w:rsidRPr="001F653B">
        <w:rPr>
          <w:rFonts w:asciiTheme="minorHAnsi" w:hAnsiTheme="minorHAnsi" w:cs="Arial"/>
          <w:sz w:val="24"/>
          <w:szCs w:val="24"/>
          <w:u w:color="0563C1"/>
          <w:lang w:val="en-US"/>
        </w:rPr>
        <w:t xml:space="preserve">, 11 (1977): 227-51. </w:t>
      </w:r>
      <w:hyperlink r:id="rId28" w:history="1">
        <w:r w:rsidRPr="001F653B">
          <w:rPr>
            <w:rFonts w:asciiTheme="minorHAnsi" w:hAnsiTheme="minorHAnsi" w:cs="Arial"/>
            <w:color w:val="0563C1"/>
            <w:sz w:val="24"/>
            <w:szCs w:val="24"/>
            <w:u w:val="single" w:color="0563C1"/>
            <w:lang w:val="en-US"/>
          </w:rPr>
          <w:t>http://www.jstor.org/stable/2214764</w:t>
        </w:r>
      </w:hyperlink>
      <w:r w:rsidRPr="001F653B">
        <w:rPr>
          <w:rFonts w:asciiTheme="minorHAnsi" w:hAnsiTheme="minorHAnsi" w:cs="Arial"/>
          <w:sz w:val="24"/>
          <w:szCs w:val="24"/>
          <w:u w:color="0563C1"/>
          <w:lang w:val="en-US"/>
        </w:rPr>
        <w:t xml:space="preserve">. Reprinted in J. Butterfield, M. Hogarth and G. Belot, eds., </w:t>
      </w:r>
      <w:r w:rsidRPr="001F653B">
        <w:rPr>
          <w:rFonts w:asciiTheme="minorHAnsi" w:hAnsiTheme="minorHAnsi" w:cs="Arial"/>
          <w:i/>
          <w:iCs/>
          <w:sz w:val="24"/>
          <w:szCs w:val="24"/>
          <w:u w:color="0563C1"/>
          <w:lang w:val="en-US"/>
        </w:rPr>
        <w:t>Spacetime</w:t>
      </w:r>
      <w:r w:rsidRPr="001F653B">
        <w:rPr>
          <w:rFonts w:asciiTheme="minorHAnsi" w:hAnsiTheme="minorHAnsi" w:cs="Arial"/>
          <w:sz w:val="24"/>
          <w:szCs w:val="24"/>
          <w:u w:color="0563C1"/>
          <w:lang w:val="en-US"/>
        </w:rPr>
        <w:t xml:space="preserve"> (Aldershot: Dartmouth, 1996). Also in R. Boyd, P. Gasper and J.D. Trout, eds., </w:t>
      </w:r>
      <w:r w:rsidRPr="001F653B">
        <w:rPr>
          <w:rFonts w:asciiTheme="minorHAnsi" w:hAnsiTheme="minorHAnsi" w:cs="Arial"/>
          <w:i/>
          <w:iCs/>
          <w:sz w:val="24"/>
          <w:szCs w:val="24"/>
          <w:u w:color="0563C1"/>
          <w:lang w:val="en-US"/>
        </w:rPr>
        <w:t>The Philosophy of Science: The</w:t>
      </w:r>
      <w:r w:rsidRPr="001F653B">
        <w:rPr>
          <w:rFonts w:asciiTheme="minorHAnsi" w:hAnsiTheme="minorHAnsi" w:cs="Arial"/>
          <w:sz w:val="24"/>
          <w:szCs w:val="24"/>
          <w:u w:color="0563C1"/>
          <w:lang w:val="en-US"/>
        </w:rPr>
        <w:t xml:space="preserve"> </w:t>
      </w:r>
      <w:r w:rsidRPr="001F653B">
        <w:rPr>
          <w:rFonts w:asciiTheme="minorHAnsi" w:hAnsiTheme="minorHAnsi" w:cs="Arial"/>
          <w:i/>
          <w:iCs/>
          <w:sz w:val="24"/>
          <w:szCs w:val="24"/>
          <w:u w:color="0563C1"/>
          <w:lang w:val="en-US"/>
        </w:rPr>
        <w:t>Central Issues</w:t>
      </w:r>
      <w:r w:rsidRPr="001F653B">
        <w:rPr>
          <w:rFonts w:asciiTheme="minorHAnsi" w:hAnsiTheme="minorHAnsi" w:cs="Arial"/>
          <w:sz w:val="24"/>
          <w:szCs w:val="24"/>
          <w:u w:color="0563C1"/>
          <w:lang w:val="en-US"/>
        </w:rPr>
        <w:t xml:space="preserve"> (Cambridge, MA: MIT Press, 1991). Or see his </w:t>
      </w:r>
      <w:r w:rsidRPr="001F653B">
        <w:rPr>
          <w:rFonts w:asciiTheme="minorHAnsi" w:hAnsiTheme="minorHAnsi" w:cs="Arial"/>
          <w:i/>
          <w:iCs/>
          <w:sz w:val="24"/>
          <w:szCs w:val="24"/>
          <w:u w:color="0563C1"/>
          <w:lang w:val="en-US"/>
        </w:rPr>
        <w:t>Theory and Evidence</w:t>
      </w:r>
      <w:r w:rsidRPr="001F653B">
        <w:rPr>
          <w:rFonts w:asciiTheme="minorHAnsi" w:hAnsiTheme="minorHAnsi" w:cs="Arial"/>
          <w:sz w:val="24"/>
          <w:szCs w:val="24"/>
          <w:u w:color="0563C1"/>
          <w:lang w:val="en-US"/>
        </w:rPr>
        <w:t xml:space="preserve"> (Princeton, NJ: Princeton University Press, 1980), ch. 9.</w:t>
      </w:r>
    </w:p>
    <w:p w14:paraId="5F423ACE"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GLYMOUR, Clark, 'Topology, Cosmology and Convention', </w:t>
      </w:r>
      <w:r w:rsidRPr="001F653B">
        <w:rPr>
          <w:rFonts w:asciiTheme="minorHAnsi" w:hAnsiTheme="minorHAnsi" w:cs="Arial"/>
          <w:i/>
          <w:iCs/>
          <w:sz w:val="24"/>
          <w:szCs w:val="24"/>
          <w:u w:color="0563C1"/>
          <w:lang w:val="en-US"/>
        </w:rPr>
        <w:t>Synthese</w:t>
      </w:r>
      <w:r w:rsidRPr="001F653B">
        <w:rPr>
          <w:rFonts w:asciiTheme="minorHAnsi" w:hAnsiTheme="minorHAnsi" w:cs="Arial"/>
          <w:sz w:val="24"/>
          <w:szCs w:val="24"/>
          <w:u w:color="0563C1"/>
          <w:lang w:val="en-US"/>
        </w:rPr>
        <w:t xml:space="preserve">, 24 (1972): 195-218. </w:t>
      </w:r>
      <w:r w:rsidRPr="001F653B">
        <w:rPr>
          <w:rFonts w:asciiTheme="minorHAnsi" w:hAnsiTheme="minorHAnsi" w:cs="Arial"/>
          <w:color w:val="0563C1"/>
          <w:sz w:val="24"/>
          <w:szCs w:val="24"/>
          <w:u w:val="single" w:color="0563C1"/>
          <w:lang w:val="en-US"/>
        </w:rPr>
        <w:t>http://www.jstor.org/stable/20114832</w:t>
      </w:r>
      <w:r w:rsidRPr="001F653B">
        <w:rPr>
          <w:rFonts w:asciiTheme="minorHAnsi" w:hAnsiTheme="minorHAnsi" w:cs="Arial"/>
          <w:sz w:val="24"/>
          <w:szCs w:val="24"/>
          <w:u w:color="0563C1"/>
          <w:lang w:val="en-US"/>
        </w:rPr>
        <w:t xml:space="preserve">. Reprinted in J. Butterfield, M. Hogarth and G. Belot, eds., </w:t>
      </w:r>
      <w:r w:rsidRPr="001F653B">
        <w:rPr>
          <w:rFonts w:asciiTheme="minorHAnsi" w:hAnsiTheme="minorHAnsi" w:cs="Arial"/>
          <w:i/>
          <w:iCs/>
          <w:sz w:val="24"/>
          <w:szCs w:val="24"/>
          <w:u w:color="0563C1"/>
          <w:lang w:val="en-US"/>
        </w:rPr>
        <w:t>Spacetime</w:t>
      </w:r>
      <w:r w:rsidRPr="001F653B">
        <w:rPr>
          <w:rFonts w:asciiTheme="minorHAnsi" w:hAnsiTheme="minorHAnsi" w:cs="Arial"/>
          <w:sz w:val="24"/>
          <w:szCs w:val="24"/>
          <w:u w:color="0563C1"/>
          <w:lang w:val="en-US"/>
        </w:rPr>
        <w:t xml:space="preserve"> (Aldershot: Dartmouth, 1996).</w:t>
      </w:r>
    </w:p>
    <w:p w14:paraId="0AD6DADD"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GRÜNBAUM, Adolf, 'Space, Time and Falsifiability:  Critical Exposition and Reply to “a Panel Discussion of Grünbaum’s Philosophy of Science”, Part I', </w:t>
      </w:r>
      <w:r w:rsidRPr="001F653B">
        <w:rPr>
          <w:rFonts w:asciiTheme="minorHAnsi" w:hAnsiTheme="minorHAnsi" w:cs="Arial"/>
          <w:i/>
          <w:iCs/>
          <w:sz w:val="24"/>
          <w:szCs w:val="24"/>
          <w:u w:color="0563C1"/>
          <w:lang w:val="en-US"/>
        </w:rPr>
        <w:t>Philosophy of Science</w:t>
      </w:r>
      <w:r w:rsidRPr="001F653B">
        <w:rPr>
          <w:rFonts w:asciiTheme="minorHAnsi" w:hAnsiTheme="minorHAnsi" w:cs="Arial"/>
          <w:sz w:val="24"/>
          <w:szCs w:val="24"/>
          <w:u w:color="0563C1"/>
          <w:lang w:val="en-US"/>
        </w:rPr>
        <w:t xml:space="preserve">, 37 (1970): 469-588, excerpt of 70-73. </w:t>
      </w:r>
      <w:r w:rsidRPr="001F653B">
        <w:rPr>
          <w:rFonts w:asciiTheme="minorHAnsi" w:hAnsiTheme="minorHAnsi" w:cs="Arial"/>
          <w:color w:val="0563C1"/>
          <w:sz w:val="24"/>
          <w:szCs w:val="24"/>
          <w:u w:val="single" w:color="0563C1"/>
          <w:lang w:val="en-US"/>
        </w:rPr>
        <w:t>https://doi.org/10.1086/288327</w:t>
      </w:r>
    </w:p>
    <w:p w14:paraId="6F970495"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NORTON, John D., 'Observationally Indistinguishable Spacetimes: A Challenge for Any Inductivist', in G.J. Morgan, ed., </w:t>
      </w:r>
      <w:r w:rsidRPr="001F653B">
        <w:rPr>
          <w:rFonts w:asciiTheme="minorHAnsi" w:hAnsiTheme="minorHAnsi" w:cs="Arial"/>
          <w:i/>
          <w:iCs/>
          <w:sz w:val="24"/>
          <w:szCs w:val="24"/>
          <w:u w:color="0563C1"/>
          <w:lang w:val="en-US"/>
        </w:rPr>
        <w:t>Philosophy of Science Matters:  The Philosophy of Peter Achinstein</w:t>
      </w:r>
      <w:r w:rsidRPr="001F653B">
        <w:rPr>
          <w:rFonts w:asciiTheme="minorHAnsi" w:hAnsiTheme="minorHAnsi" w:cs="Arial"/>
          <w:sz w:val="24"/>
          <w:szCs w:val="24"/>
          <w:u w:color="0563C1"/>
          <w:lang w:val="en-US"/>
        </w:rPr>
        <w:t xml:space="preserve"> (Oxford: Oxford University Press, 2011), pp. 164-76. </w:t>
      </w:r>
    </w:p>
    <w:p w14:paraId="0F97C018"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PUTNAM, Hilary, 'The Refutation of Conventionalism', </w:t>
      </w:r>
      <w:r w:rsidRPr="001F653B">
        <w:rPr>
          <w:rFonts w:asciiTheme="minorHAnsi" w:hAnsiTheme="minorHAnsi" w:cs="Arial"/>
          <w:i/>
          <w:iCs/>
          <w:sz w:val="24"/>
          <w:szCs w:val="24"/>
          <w:u w:color="0563C1"/>
          <w:lang w:val="en-US"/>
        </w:rPr>
        <w:t>Noûs</w:t>
      </w:r>
      <w:r w:rsidRPr="001F653B">
        <w:rPr>
          <w:rFonts w:asciiTheme="minorHAnsi" w:hAnsiTheme="minorHAnsi" w:cs="Arial"/>
          <w:sz w:val="24"/>
          <w:szCs w:val="24"/>
          <w:u w:color="0563C1"/>
          <w:lang w:val="en-US"/>
        </w:rPr>
        <w:t xml:space="preserve">, 8 (1974): 25-40. </w:t>
      </w:r>
      <w:hyperlink r:id="rId29" w:history="1">
        <w:r w:rsidRPr="001F653B">
          <w:rPr>
            <w:rFonts w:asciiTheme="minorHAnsi" w:hAnsiTheme="minorHAnsi" w:cs="Arial"/>
            <w:color w:val="0563C1"/>
            <w:sz w:val="24"/>
            <w:szCs w:val="24"/>
            <w:u w:val="single" w:color="0563C1"/>
            <w:lang w:val="en-US"/>
          </w:rPr>
          <w:t>http://www.jstor.org/stable/pdf/2214643</w:t>
        </w:r>
      </w:hyperlink>
      <w:r w:rsidRPr="001F653B">
        <w:rPr>
          <w:rFonts w:asciiTheme="minorHAnsi" w:hAnsiTheme="minorHAnsi" w:cs="Arial"/>
          <w:sz w:val="24"/>
          <w:szCs w:val="24"/>
          <w:u w:color="0563C1"/>
          <w:lang w:val="en-US"/>
        </w:rPr>
        <w:t>. Reprinted in his</w:t>
      </w:r>
      <w:r w:rsidRPr="001F653B">
        <w:rPr>
          <w:rFonts w:asciiTheme="minorHAnsi" w:hAnsiTheme="minorHAnsi" w:cs="Arial"/>
          <w:i/>
          <w:iCs/>
          <w:sz w:val="24"/>
          <w:szCs w:val="24"/>
          <w:u w:color="0563C1"/>
          <w:lang w:val="en-US"/>
        </w:rPr>
        <w:t xml:space="preserve"> Philosophical Papers</w:t>
      </w:r>
      <w:r w:rsidRPr="001F653B">
        <w:rPr>
          <w:rFonts w:asciiTheme="minorHAnsi" w:hAnsiTheme="minorHAnsi" w:cs="Arial"/>
          <w:sz w:val="24"/>
          <w:szCs w:val="24"/>
          <w:u w:color="0563C1"/>
          <w:lang w:val="en-US"/>
        </w:rPr>
        <w:t xml:space="preserve">. Vol. 2: </w:t>
      </w:r>
      <w:r w:rsidRPr="001F653B">
        <w:rPr>
          <w:rFonts w:asciiTheme="minorHAnsi" w:hAnsiTheme="minorHAnsi" w:cs="Arial"/>
          <w:i/>
          <w:iCs/>
          <w:sz w:val="24"/>
          <w:szCs w:val="24"/>
          <w:u w:color="0563C1"/>
          <w:lang w:val="en-US"/>
        </w:rPr>
        <w:t xml:space="preserve">Mind, Language and Reality </w:t>
      </w:r>
      <w:r w:rsidRPr="001F653B">
        <w:rPr>
          <w:rFonts w:asciiTheme="minorHAnsi" w:hAnsiTheme="minorHAnsi" w:cs="Arial"/>
          <w:sz w:val="24"/>
          <w:szCs w:val="24"/>
          <w:u w:color="0563C1"/>
          <w:lang w:val="en-US"/>
        </w:rPr>
        <w:t xml:space="preserve">(Cambridge: Cambridge University Press, 1975), pp. 153-91. Also available online at: </w:t>
      </w:r>
      <w:hyperlink r:id="rId30" w:history="1">
        <w:r w:rsidRPr="001F653B">
          <w:rPr>
            <w:rFonts w:asciiTheme="minorHAnsi" w:hAnsiTheme="minorHAnsi" w:cs="Arial"/>
            <w:color w:val="0563C1"/>
            <w:sz w:val="24"/>
            <w:szCs w:val="24"/>
            <w:u w:val="single" w:color="0563C1"/>
            <w:lang w:val="en-US"/>
          </w:rPr>
          <w:t>https://doi.org/10.1017/CBO9780511625251</w:t>
        </w:r>
      </w:hyperlink>
      <w:r w:rsidRPr="001F653B">
        <w:rPr>
          <w:rFonts w:asciiTheme="minorHAnsi" w:hAnsiTheme="minorHAnsi" w:cs="Arial"/>
          <w:sz w:val="24"/>
          <w:szCs w:val="24"/>
          <w:u w:color="0563C1"/>
          <w:lang w:val="en-US"/>
        </w:rPr>
        <w:t>.</w:t>
      </w:r>
    </w:p>
    <w:p w14:paraId="4BB104DA"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TORRETTI, Roberto, </w:t>
      </w:r>
      <w:r w:rsidRPr="001F653B">
        <w:rPr>
          <w:rFonts w:asciiTheme="minorHAnsi" w:hAnsiTheme="minorHAnsi" w:cs="Arial"/>
          <w:i/>
          <w:iCs/>
          <w:sz w:val="24"/>
          <w:szCs w:val="24"/>
          <w:u w:color="0563C1"/>
          <w:lang w:val="en-US"/>
        </w:rPr>
        <w:t>Relativity and Geometry</w:t>
      </w:r>
      <w:r w:rsidRPr="001F653B">
        <w:rPr>
          <w:rFonts w:asciiTheme="minorHAnsi" w:hAnsiTheme="minorHAnsi" w:cs="Arial"/>
          <w:sz w:val="24"/>
          <w:szCs w:val="24"/>
          <w:u w:color="0563C1"/>
          <w:lang w:val="en-US"/>
        </w:rPr>
        <w:t xml:space="preserve"> (Oxford: Pergamon, 1983; New York, NY: Dover, 1996), ch. 7.2 'Geometric conventionalism'. </w:t>
      </w:r>
    </w:p>
    <w:p w14:paraId="6113F882"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p>
    <w:p w14:paraId="563180D8"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p>
    <w:p w14:paraId="4428D4B5" w14:textId="77777777" w:rsidR="000D6221" w:rsidRPr="001F653B" w:rsidRDefault="000D6221">
      <w:pPr>
        <w:widowControl w:val="0"/>
        <w:autoSpaceDE w:val="0"/>
        <w:autoSpaceDN w:val="0"/>
        <w:adjustRightInd w:val="0"/>
        <w:ind w:left="720" w:right="-7" w:hanging="720"/>
        <w:rPr>
          <w:rFonts w:asciiTheme="minorHAnsi" w:hAnsiTheme="minorHAnsi" w:cs="Arial"/>
          <w:b/>
          <w:bCs/>
          <w:sz w:val="24"/>
          <w:szCs w:val="24"/>
          <w:u w:color="0563C1"/>
          <w:lang w:val="en-US"/>
        </w:rPr>
      </w:pPr>
      <w:r w:rsidRPr="001F653B">
        <w:rPr>
          <w:rFonts w:asciiTheme="minorHAnsi" w:hAnsiTheme="minorHAnsi" w:cs="Arial"/>
          <w:b/>
          <w:bCs/>
          <w:sz w:val="24"/>
          <w:szCs w:val="24"/>
          <w:u w:color="0563C1"/>
          <w:lang w:val="en-US"/>
        </w:rPr>
        <w:t>II: THE INTERPRETATION OF QUANTUM MECHANICS</w:t>
      </w:r>
    </w:p>
    <w:p w14:paraId="6D74EF5B" w14:textId="77777777" w:rsidR="000D6221" w:rsidRPr="001F653B" w:rsidRDefault="000D6221">
      <w:pPr>
        <w:widowControl w:val="0"/>
        <w:autoSpaceDE w:val="0"/>
        <w:autoSpaceDN w:val="0"/>
        <w:adjustRightInd w:val="0"/>
        <w:ind w:left="720" w:right="-7" w:hanging="720"/>
        <w:rPr>
          <w:rFonts w:asciiTheme="minorHAnsi" w:hAnsiTheme="minorHAnsi" w:cs="Arial"/>
          <w:b/>
          <w:bCs/>
          <w:sz w:val="24"/>
          <w:szCs w:val="24"/>
          <w:u w:color="0563C1"/>
          <w:lang w:val="en-US"/>
        </w:rPr>
      </w:pPr>
    </w:p>
    <w:p w14:paraId="3A0F5A77" w14:textId="77777777" w:rsidR="000D6221" w:rsidRPr="001F653B" w:rsidRDefault="000D6221">
      <w:pPr>
        <w:widowControl w:val="0"/>
        <w:autoSpaceDE w:val="0"/>
        <w:autoSpaceDN w:val="0"/>
        <w:adjustRightInd w:val="0"/>
        <w:ind w:right="-7"/>
        <w:jc w:val="both"/>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We focus on three clusters of issues: why is the old orthodox interpretation of quantum mechanics </w:t>
      </w:r>
      <w:r w:rsidRPr="001F653B">
        <w:rPr>
          <w:rFonts w:asciiTheme="minorHAnsi" w:hAnsiTheme="minorHAnsi" w:cs="Arial"/>
          <w:sz w:val="24"/>
          <w:szCs w:val="24"/>
          <w:u w:color="0563C1"/>
          <w:lang w:val="en-US"/>
        </w:rPr>
        <w:lastRenderedPageBreak/>
        <w:t>(apparently) in trouble? What are the prospects for the Everett (many-worlds) interpretation? And how should we respond to non-locality results?</w:t>
      </w:r>
    </w:p>
    <w:p w14:paraId="7A0E49FD" w14:textId="77777777" w:rsidR="000D6221" w:rsidRPr="001F653B" w:rsidRDefault="000D6221">
      <w:pPr>
        <w:widowControl w:val="0"/>
        <w:autoSpaceDE w:val="0"/>
        <w:autoSpaceDN w:val="0"/>
        <w:adjustRightInd w:val="0"/>
        <w:ind w:right="-7"/>
        <w:jc w:val="both"/>
        <w:rPr>
          <w:rFonts w:asciiTheme="minorHAnsi" w:hAnsiTheme="minorHAnsi" w:cs="Arial"/>
          <w:sz w:val="24"/>
          <w:szCs w:val="24"/>
          <w:u w:color="0563C1"/>
          <w:lang w:val="en-US"/>
        </w:rPr>
      </w:pPr>
    </w:p>
    <w:p w14:paraId="1139690C" w14:textId="77777777" w:rsidR="000D6221" w:rsidRPr="001F653B" w:rsidRDefault="000D6221">
      <w:pPr>
        <w:widowControl w:val="0"/>
        <w:autoSpaceDE w:val="0"/>
        <w:autoSpaceDN w:val="0"/>
        <w:adjustRightInd w:val="0"/>
        <w:ind w:right="-7"/>
        <w:jc w:val="both"/>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For helpful introductions to Quantum Mechanics with a very low mathematical content, see, for example, the following:</w:t>
      </w:r>
    </w:p>
    <w:p w14:paraId="627FA7D5" w14:textId="77777777" w:rsidR="000D6221" w:rsidRPr="001F653B" w:rsidRDefault="000D6221">
      <w:pPr>
        <w:widowControl w:val="0"/>
        <w:autoSpaceDE w:val="0"/>
        <w:autoSpaceDN w:val="0"/>
        <w:adjustRightInd w:val="0"/>
        <w:ind w:right="-7"/>
        <w:rPr>
          <w:rFonts w:asciiTheme="minorHAnsi" w:hAnsiTheme="minorHAnsi" w:cs="Arial"/>
          <w:b/>
          <w:bCs/>
          <w:sz w:val="24"/>
          <w:szCs w:val="24"/>
          <w:u w:color="0563C1"/>
          <w:lang w:val="en-US"/>
        </w:rPr>
      </w:pPr>
    </w:p>
    <w:p w14:paraId="5656723D"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RAE, Alastair I.M., </w:t>
      </w:r>
      <w:r w:rsidRPr="001F653B">
        <w:rPr>
          <w:rFonts w:asciiTheme="minorHAnsi" w:hAnsiTheme="minorHAnsi" w:cs="Arial"/>
          <w:i/>
          <w:iCs/>
          <w:sz w:val="24"/>
          <w:szCs w:val="24"/>
          <w:u w:color="0563C1"/>
          <w:lang w:val="en-US"/>
        </w:rPr>
        <w:t>Quantum Physics: Illusion or Reality?</w:t>
      </w:r>
      <w:r w:rsidRPr="001F653B">
        <w:rPr>
          <w:rFonts w:asciiTheme="minorHAnsi" w:hAnsiTheme="minorHAnsi" w:cs="Arial"/>
          <w:sz w:val="24"/>
          <w:szCs w:val="24"/>
          <w:u w:color="0563C1"/>
          <w:lang w:val="en-US"/>
        </w:rPr>
        <w:t xml:space="preserve"> (Cambridge: Cambridge University Press, 1986; 2nd ed. 2004). Also available online at: </w:t>
      </w:r>
      <w:hyperlink r:id="rId31" w:history="1">
        <w:r w:rsidRPr="001F653B">
          <w:rPr>
            <w:rFonts w:asciiTheme="minorHAnsi" w:hAnsiTheme="minorHAnsi" w:cs="Arial"/>
            <w:color w:val="0563C1"/>
            <w:sz w:val="24"/>
            <w:szCs w:val="24"/>
            <w:u w:val="single" w:color="0563C1"/>
            <w:lang w:val="en-US"/>
          </w:rPr>
          <w:t>https://doi.org/10.1017/CBO9780511815676</w:t>
        </w:r>
      </w:hyperlink>
      <w:r w:rsidRPr="001F653B">
        <w:rPr>
          <w:rFonts w:asciiTheme="minorHAnsi" w:hAnsiTheme="minorHAnsi" w:cs="Arial"/>
          <w:sz w:val="24"/>
          <w:szCs w:val="24"/>
          <w:u w:color="0563C1"/>
          <w:lang w:val="en-US"/>
        </w:rPr>
        <w:t xml:space="preserve">. </w:t>
      </w:r>
    </w:p>
    <w:p w14:paraId="4D698286"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RAE, Alastair I.M., </w:t>
      </w:r>
      <w:r w:rsidRPr="001F653B">
        <w:rPr>
          <w:rFonts w:asciiTheme="minorHAnsi" w:hAnsiTheme="minorHAnsi" w:cs="Arial"/>
          <w:i/>
          <w:iCs/>
          <w:sz w:val="24"/>
          <w:szCs w:val="24"/>
          <w:u w:color="0563C1"/>
          <w:lang w:val="en-US"/>
        </w:rPr>
        <w:t>Quantum Physics: A Beginner’s Guide</w:t>
      </w:r>
      <w:r w:rsidRPr="001F653B">
        <w:rPr>
          <w:rFonts w:asciiTheme="minorHAnsi" w:hAnsiTheme="minorHAnsi" w:cs="Arial"/>
          <w:sz w:val="24"/>
          <w:szCs w:val="24"/>
          <w:u w:color="0563C1"/>
          <w:lang w:val="en-US"/>
        </w:rPr>
        <w:t xml:space="preserve"> (Oxford: OneWorld Press, 2005). </w:t>
      </w:r>
    </w:p>
    <w:p w14:paraId="63C12BE3"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ALBERT, David Z., </w:t>
      </w:r>
      <w:r w:rsidRPr="001F653B">
        <w:rPr>
          <w:rFonts w:asciiTheme="minorHAnsi" w:hAnsiTheme="minorHAnsi" w:cs="Arial"/>
          <w:i/>
          <w:iCs/>
          <w:sz w:val="24"/>
          <w:szCs w:val="24"/>
          <w:u w:color="0563C1"/>
          <w:lang w:val="en-US"/>
        </w:rPr>
        <w:t>Quantum Mechanics and Experience</w:t>
      </w:r>
      <w:r w:rsidRPr="001F653B">
        <w:rPr>
          <w:rFonts w:asciiTheme="minorHAnsi" w:hAnsiTheme="minorHAnsi" w:cs="Arial"/>
          <w:sz w:val="24"/>
          <w:szCs w:val="24"/>
          <w:u w:color="0563C1"/>
          <w:lang w:val="en-US"/>
        </w:rPr>
        <w:t xml:space="preserve"> (Cambridge, MA: Harvard University Press, 1992). </w:t>
      </w:r>
    </w:p>
    <w:p w14:paraId="04BDA22C"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STYER, Daniel F., </w:t>
      </w:r>
      <w:r w:rsidRPr="001F653B">
        <w:rPr>
          <w:rFonts w:asciiTheme="minorHAnsi" w:hAnsiTheme="minorHAnsi" w:cs="Arial"/>
          <w:i/>
          <w:iCs/>
          <w:sz w:val="24"/>
          <w:szCs w:val="24"/>
          <w:u w:color="0563C1"/>
          <w:lang w:val="en-US"/>
        </w:rPr>
        <w:t>The Strange World of Quantum Mechanics</w:t>
      </w:r>
      <w:r w:rsidRPr="001F653B">
        <w:rPr>
          <w:rFonts w:asciiTheme="minorHAnsi" w:hAnsiTheme="minorHAnsi" w:cs="Arial"/>
          <w:sz w:val="24"/>
          <w:szCs w:val="24"/>
          <w:u w:color="0563C1"/>
          <w:lang w:val="en-US"/>
        </w:rPr>
        <w:t xml:space="preserve"> (Cambridge: Cambridge University Press, 2000). Also available online at: </w:t>
      </w:r>
      <w:hyperlink r:id="rId32" w:history="1">
        <w:r w:rsidRPr="001F653B">
          <w:rPr>
            <w:rFonts w:asciiTheme="minorHAnsi" w:hAnsiTheme="minorHAnsi" w:cs="Arial"/>
            <w:color w:val="0563C1"/>
            <w:sz w:val="24"/>
            <w:szCs w:val="24"/>
            <w:u w:val="single" w:color="0563C1"/>
            <w:lang w:val="en-US"/>
          </w:rPr>
          <w:t>https://doi.org/10.1017/CBO9781107050709</w:t>
        </w:r>
      </w:hyperlink>
      <w:r w:rsidRPr="001F653B">
        <w:rPr>
          <w:rFonts w:asciiTheme="minorHAnsi" w:hAnsiTheme="minorHAnsi" w:cs="Arial"/>
          <w:sz w:val="24"/>
          <w:szCs w:val="24"/>
          <w:u w:color="0563C1"/>
          <w:lang w:val="en-US"/>
        </w:rPr>
        <w:t xml:space="preserve">. </w:t>
      </w:r>
    </w:p>
    <w:p w14:paraId="7A032B60"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DAVIES, Paul C.W., and Julian R. BROWN, eds., </w:t>
      </w:r>
      <w:r w:rsidRPr="001F653B">
        <w:rPr>
          <w:rFonts w:asciiTheme="minorHAnsi" w:hAnsiTheme="minorHAnsi" w:cs="Arial"/>
          <w:i/>
          <w:iCs/>
          <w:sz w:val="24"/>
          <w:szCs w:val="24"/>
          <w:u w:color="0563C1"/>
          <w:lang w:val="en-US"/>
        </w:rPr>
        <w:t>The Ghost in the Atom</w:t>
      </w:r>
      <w:r w:rsidRPr="001F653B">
        <w:rPr>
          <w:rFonts w:asciiTheme="minorHAnsi" w:hAnsiTheme="minorHAnsi" w:cs="Arial"/>
          <w:sz w:val="24"/>
          <w:szCs w:val="24"/>
          <w:u w:color="0563C1"/>
          <w:lang w:val="en-US"/>
        </w:rPr>
        <w:t xml:space="preserve"> (Cambridge: Cambridge University Press, 1986). </w:t>
      </w:r>
    </w:p>
    <w:p w14:paraId="66A40752"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p>
    <w:p w14:paraId="3DB9C1F6" w14:textId="77777777" w:rsidR="000D6221" w:rsidRPr="001F653B" w:rsidRDefault="000D6221">
      <w:pPr>
        <w:widowControl w:val="0"/>
        <w:autoSpaceDE w:val="0"/>
        <w:autoSpaceDN w:val="0"/>
        <w:adjustRightInd w:val="0"/>
        <w:ind w:right="-7"/>
        <w:jc w:val="both"/>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The Davies and Brown volume contains a series of interviews with 'big name' physicists who defend differing views of quantum mechanics.</w:t>
      </w:r>
    </w:p>
    <w:p w14:paraId="1A52C6CC" w14:textId="77777777" w:rsidR="000D6221" w:rsidRPr="001F653B" w:rsidRDefault="000D6221">
      <w:pPr>
        <w:widowControl w:val="0"/>
        <w:autoSpaceDE w:val="0"/>
        <w:autoSpaceDN w:val="0"/>
        <w:adjustRightInd w:val="0"/>
        <w:ind w:right="-7"/>
        <w:rPr>
          <w:rFonts w:asciiTheme="minorHAnsi" w:hAnsiTheme="minorHAnsi" w:cs="Arial"/>
          <w:b/>
          <w:bCs/>
          <w:sz w:val="24"/>
          <w:szCs w:val="24"/>
          <w:u w:color="0563C1"/>
          <w:lang w:val="en-US"/>
        </w:rPr>
      </w:pPr>
    </w:p>
    <w:p w14:paraId="74A13E12"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HUGHES, R. I.G., </w:t>
      </w:r>
      <w:r w:rsidRPr="001F653B">
        <w:rPr>
          <w:rFonts w:asciiTheme="minorHAnsi" w:hAnsiTheme="minorHAnsi" w:cs="Arial"/>
          <w:i/>
          <w:iCs/>
          <w:sz w:val="24"/>
          <w:szCs w:val="24"/>
          <w:u w:color="0563C1"/>
          <w:lang w:val="en-US"/>
        </w:rPr>
        <w:t>The Structure and Interpretation of Quantum Mechanics</w:t>
      </w:r>
      <w:r w:rsidRPr="001F653B">
        <w:rPr>
          <w:rFonts w:asciiTheme="minorHAnsi" w:hAnsiTheme="minorHAnsi" w:cs="Arial"/>
          <w:sz w:val="24"/>
          <w:szCs w:val="24"/>
          <w:u w:color="0563C1"/>
          <w:lang w:val="en-US"/>
        </w:rPr>
        <w:t xml:space="preserve"> (Cambridge, MA: Harvard University Press, 1992). </w:t>
      </w:r>
    </w:p>
    <w:p w14:paraId="68D7410E"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p>
    <w:p w14:paraId="24E7B47E" w14:textId="77777777" w:rsidR="000D6221" w:rsidRPr="001F653B" w:rsidRDefault="000D6221">
      <w:pPr>
        <w:widowControl w:val="0"/>
        <w:autoSpaceDE w:val="0"/>
        <w:autoSpaceDN w:val="0"/>
        <w:adjustRightInd w:val="0"/>
        <w:ind w:right="-7"/>
        <w:jc w:val="both"/>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is written by a philosopher, and proceeds gently, explaining e.g. complex numbers and vectors. Those with a mathematical background who want a straight, non-philosophical, introduction to the physics will find the choice of texts almost limitless. It really is a question of browsing to find a book that suits your mathematical level. One fine short book is:</w:t>
      </w:r>
    </w:p>
    <w:p w14:paraId="680409A8" w14:textId="77777777" w:rsidR="000D6221" w:rsidRPr="001F653B" w:rsidRDefault="000D6221">
      <w:pPr>
        <w:widowControl w:val="0"/>
        <w:autoSpaceDE w:val="0"/>
        <w:autoSpaceDN w:val="0"/>
        <w:adjustRightInd w:val="0"/>
        <w:ind w:right="-7"/>
        <w:rPr>
          <w:rFonts w:asciiTheme="minorHAnsi" w:hAnsiTheme="minorHAnsi" w:cs="Arial"/>
          <w:b/>
          <w:bCs/>
          <w:sz w:val="24"/>
          <w:szCs w:val="24"/>
          <w:u w:color="0563C1"/>
          <w:lang w:val="en-US"/>
        </w:rPr>
      </w:pPr>
    </w:p>
    <w:p w14:paraId="7DF36199"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BOWMAN, Gary, </w:t>
      </w:r>
      <w:r w:rsidRPr="001F653B">
        <w:rPr>
          <w:rFonts w:asciiTheme="minorHAnsi" w:hAnsiTheme="minorHAnsi" w:cs="Arial"/>
          <w:i/>
          <w:iCs/>
          <w:sz w:val="24"/>
          <w:szCs w:val="24"/>
          <w:u w:color="0563C1"/>
          <w:lang w:val="en-US"/>
        </w:rPr>
        <w:t>Essential Quantum Mechanics</w:t>
      </w:r>
      <w:r w:rsidRPr="001F653B">
        <w:rPr>
          <w:rFonts w:asciiTheme="minorHAnsi" w:hAnsiTheme="minorHAnsi" w:cs="Arial"/>
          <w:sz w:val="24"/>
          <w:szCs w:val="24"/>
          <w:u w:color="0563C1"/>
          <w:lang w:val="en-US"/>
        </w:rPr>
        <w:t xml:space="preserve"> (Oxford: Oxford University Press, 2008). </w:t>
      </w:r>
    </w:p>
    <w:p w14:paraId="7CF4162D" w14:textId="77777777" w:rsidR="000D6221" w:rsidRPr="001F653B" w:rsidRDefault="000D6221">
      <w:pPr>
        <w:widowControl w:val="0"/>
        <w:autoSpaceDE w:val="0"/>
        <w:autoSpaceDN w:val="0"/>
        <w:adjustRightInd w:val="0"/>
        <w:ind w:left="720" w:right="-7" w:hanging="720"/>
        <w:rPr>
          <w:rFonts w:asciiTheme="minorHAnsi" w:hAnsiTheme="minorHAnsi" w:cs="Arial"/>
          <w:b/>
          <w:bCs/>
          <w:sz w:val="24"/>
          <w:szCs w:val="24"/>
          <w:u w:color="0563C1"/>
          <w:lang w:val="en-US"/>
        </w:rPr>
      </w:pPr>
    </w:p>
    <w:p w14:paraId="3B03B642" w14:textId="77777777" w:rsidR="000D6221" w:rsidRPr="001F653B" w:rsidRDefault="000D6221">
      <w:pPr>
        <w:widowControl w:val="0"/>
        <w:autoSpaceDE w:val="0"/>
        <w:autoSpaceDN w:val="0"/>
        <w:adjustRightInd w:val="0"/>
        <w:ind w:left="720" w:right="-7" w:hanging="720"/>
        <w:rPr>
          <w:rFonts w:asciiTheme="minorHAnsi" w:hAnsiTheme="minorHAnsi" w:cs="Arial"/>
          <w:b/>
          <w:bCs/>
          <w:sz w:val="24"/>
          <w:szCs w:val="24"/>
          <w:u w:color="0563C1"/>
          <w:lang w:val="en-US"/>
        </w:rPr>
      </w:pPr>
      <w:r w:rsidRPr="001F653B">
        <w:rPr>
          <w:rFonts w:asciiTheme="minorHAnsi" w:hAnsiTheme="minorHAnsi" w:cs="Arial"/>
          <w:b/>
          <w:bCs/>
          <w:sz w:val="24"/>
          <w:szCs w:val="24"/>
          <w:u w:color="0563C1"/>
          <w:lang w:val="en-US"/>
        </w:rPr>
        <w:t>II.A: Interpreting quantum mechanics</w:t>
      </w:r>
    </w:p>
    <w:p w14:paraId="1873C9D6"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b/>
          <w:bCs/>
          <w:sz w:val="24"/>
          <w:szCs w:val="24"/>
          <w:u w:color="0563C1"/>
          <w:lang w:val="en-US"/>
        </w:rPr>
        <w:t>A</w:t>
      </w:r>
    </w:p>
    <w:p w14:paraId="2D12D1A3"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BELL, John Stewart, 'Six Possible Worlds of Quantum Mechanics', </w:t>
      </w:r>
      <w:r w:rsidRPr="001F653B">
        <w:rPr>
          <w:rFonts w:asciiTheme="minorHAnsi" w:hAnsiTheme="minorHAnsi" w:cs="Arial"/>
          <w:i/>
          <w:iCs/>
          <w:sz w:val="24"/>
          <w:szCs w:val="24"/>
          <w:u w:color="0563C1"/>
          <w:lang w:val="en-US"/>
        </w:rPr>
        <w:t>Foundations of Physics</w:t>
      </w:r>
      <w:r w:rsidRPr="001F653B">
        <w:rPr>
          <w:rFonts w:asciiTheme="minorHAnsi" w:hAnsiTheme="minorHAnsi" w:cs="Arial"/>
          <w:sz w:val="24"/>
          <w:szCs w:val="24"/>
          <w:u w:color="0563C1"/>
          <w:lang w:val="en-US"/>
        </w:rPr>
        <w:t xml:space="preserve">, 22, no. 10 (1992): 1201-15. </w:t>
      </w:r>
      <w:hyperlink r:id="rId33" w:history="1">
        <w:r w:rsidRPr="001F653B">
          <w:rPr>
            <w:rFonts w:asciiTheme="minorHAnsi" w:hAnsiTheme="minorHAnsi" w:cs="Arial"/>
            <w:color w:val="0563C1"/>
            <w:sz w:val="24"/>
            <w:szCs w:val="24"/>
            <w:u w:val="single" w:color="0563C1"/>
            <w:lang w:val="en-US"/>
          </w:rPr>
          <w:t>https://doi.org/10.1007/BF01889711</w:t>
        </w:r>
      </w:hyperlink>
      <w:r w:rsidRPr="001F653B">
        <w:rPr>
          <w:rFonts w:asciiTheme="minorHAnsi" w:hAnsiTheme="minorHAnsi" w:cs="Arial"/>
          <w:sz w:val="24"/>
          <w:szCs w:val="24"/>
          <w:u w:color="0563C1"/>
          <w:lang w:val="en-US"/>
        </w:rPr>
        <w:t xml:space="preserve">. Reprinted in his </w:t>
      </w:r>
      <w:r w:rsidRPr="001F653B">
        <w:rPr>
          <w:rFonts w:asciiTheme="minorHAnsi" w:hAnsiTheme="minorHAnsi" w:cs="Arial"/>
          <w:i/>
          <w:iCs/>
          <w:sz w:val="24"/>
          <w:szCs w:val="24"/>
          <w:u w:color="0563C1"/>
          <w:lang w:val="en-US"/>
        </w:rPr>
        <w:t xml:space="preserve">Speakable and Unspeakable in Quantum Mechanics </w:t>
      </w:r>
      <w:r w:rsidRPr="001F653B">
        <w:rPr>
          <w:rFonts w:asciiTheme="minorHAnsi" w:hAnsiTheme="minorHAnsi" w:cs="Arial"/>
          <w:sz w:val="24"/>
          <w:szCs w:val="24"/>
          <w:u w:color="0563C1"/>
          <w:lang w:val="en-US"/>
        </w:rPr>
        <w:t>(Cambridge: Cambridge University Press, 1987: 2nd ed. 2004), pp. 181-195.</w:t>
      </w:r>
    </w:p>
    <w:p w14:paraId="46012B36"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CUSHING, James T., </w:t>
      </w:r>
      <w:r w:rsidRPr="001F653B">
        <w:rPr>
          <w:rFonts w:asciiTheme="minorHAnsi" w:hAnsiTheme="minorHAnsi" w:cs="Arial"/>
          <w:i/>
          <w:iCs/>
          <w:sz w:val="24"/>
          <w:szCs w:val="24"/>
          <w:u w:color="0563C1"/>
          <w:lang w:val="en-US"/>
        </w:rPr>
        <w:t>Philosophical Concepts in Physics</w:t>
      </w:r>
      <w:r w:rsidRPr="001F653B">
        <w:rPr>
          <w:rFonts w:asciiTheme="minorHAnsi" w:hAnsiTheme="minorHAnsi" w:cs="Arial"/>
          <w:sz w:val="24"/>
          <w:szCs w:val="24"/>
          <w:u w:color="0563C1"/>
          <w:lang w:val="en-US"/>
        </w:rPr>
        <w:t xml:space="preserve"> (Cambridge: Cambridge University Press, 1998), chs. 19-21. Also available online at: </w:t>
      </w:r>
      <w:hyperlink r:id="rId34" w:history="1">
        <w:r w:rsidRPr="001F653B">
          <w:rPr>
            <w:rFonts w:asciiTheme="minorHAnsi" w:hAnsiTheme="minorHAnsi" w:cs="Arial"/>
            <w:color w:val="0563C1"/>
            <w:sz w:val="24"/>
            <w:szCs w:val="24"/>
            <w:u w:val="single" w:color="0563C1"/>
            <w:lang w:val="en-US"/>
          </w:rPr>
          <w:t>https://doi.org/10.1017/CBO9781139171106</w:t>
        </w:r>
      </w:hyperlink>
      <w:r w:rsidRPr="001F653B">
        <w:rPr>
          <w:rFonts w:asciiTheme="minorHAnsi" w:hAnsiTheme="minorHAnsi" w:cs="Arial"/>
          <w:sz w:val="24"/>
          <w:szCs w:val="24"/>
          <w:u w:color="0563C1"/>
          <w:lang w:val="en-US"/>
        </w:rPr>
        <w:t xml:space="preserve">. </w:t>
      </w:r>
    </w:p>
    <w:p w14:paraId="35E39E05"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BOHR, Niels, 'Discussion with Einstein on Epistemological Problems in Atomic Physics', in P. Schilpp, ed., </w:t>
      </w:r>
      <w:r w:rsidRPr="001F653B">
        <w:rPr>
          <w:rFonts w:asciiTheme="minorHAnsi" w:hAnsiTheme="minorHAnsi" w:cs="Arial"/>
          <w:i/>
          <w:iCs/>
          <w:sz w:val="24"/>
          <w:szCs w:val="24"/>
          <w:u w:color="0563C1"/>
          <w:lang w:val="en-US"/>
        </w:rPr>
        <w:t>Albert Einstein: Philosopher-Scientist</w:t>
      </w:r>
      <w:r w:rsidRPr="001F653B">
        <w:rPr>
          <w:rFonts w:asciiTheme="minorHAnsi" w:hAnsiTheme="minorHAnsi" w:cs="Arial"/>
          <w:sz w:val="24"/>
          <w:szCs w:val="24"/>
          <w:u w:color="0563C1"/>
          <w:lang w:val="en-US"/>
        </w:rPr>
        <w:t xml:space="preserve"> (Evanston, IL: Library of Living Philosophers, 1949), pp. 199-241. Also available online at: </w:t>
      </w:r>
      <w:hyperlink r:id="rId35" w:history="1">
        <w:r w:rsidRPr="001F653B">
          <w:rPr>
            <w:rFonts w:asciiTheme="minorHAnsi" w:hAnsiTheme="minorHAnsi" w:cs="Arial"/>
            <w:color w:val="0563C1"/>
            <w:sz w:val="24"/>
            <w:szCs w:val="24"/>
            <w:u w:val="single" w:color="0563C1"/>
            <w:lang w:val="en-US"/>
          </w:rPr>
          <w:t>http://minerva.tau.ac.il/bsc/3/3144/bohr.pdf</w:t>
        </w:r>
      </w:hyperlink>
      <w:r w:rsidRPr="001F653B">
        <w:rPr>
          <w:rFonts w:asciiTheme="minorHAnsi" w:hAnsiTheme="minorHAnsi" w:cs="Arial"/>
          <w:sz w:val="24"/>
          <w:szCs w:val="24"/>
          <w:u w:color="0563C1"/>
          <w:lang w:val="en-US"/>
        </w:rPr>
        <w:t xml:space="preserve">. </w:t>
      </w:r>
    </w:p>
    <w:p w14:paraId="7831F2C4"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NAGEL, Ernest, </w:t>
      </w:r>
      <w:r w:rsidRPr="001F653B">
        <w:rPr>
          <w:rFonts w:asciiTheme="minorHAnsi" w:hAnsiTheme="minorHAnsi" w:cs="Arial"/>
          <w:i/>
          <w:iCs/>
          <w:sz w:val="24"/>
          <w:szCs w:val="24"/>
          <w:u w:color="0563C1"/>
          <w:lang w:val="en-US"/>
        </w:rPr>
        <w:t>Structure of Science: Problems in the Logic of Scientific Explanation</w:t>
      </w:r>
      <w:r w:rsidRPr="001F653B">
        <w:rPr>
          <w:rFonts w:asciiTheme="minorHAnsi" w:hAnsiTheme="minorHAnsi" w:cs="Arial"/>
          <w:sz w:val="24"/>
          <w:szCs w:val="24"/>
          <w:u w:color="0563C1"/>
          <w:lang w:val="en-US"/>
        </w:rPr>
        <w:t xml:space="preserve"> (London: Routledge &amp; Kegan Paul, 1961), ch. 10 'Causality and indeterminism in physical theory'. Also available on </w:t>
      </w:r>
      <w:hyperlink r:id="rId36" w:history="1">
        <w:r w:rsidRPr="001F653B">
          <w:rPr>
            <w:rFonts w:asciiTheme="minorHAnsi" w:hAnsiTheme="minorHAnsi" w:cs="Arial"/>
            <w:color w:val="0563C1"/>
            <w:sz w:val="24"/>
            <w:szCs w:val="24"/>
            <w:u w:val="single" w:color="0563C1"/>
            <w:lang w:val="en-US"/>
          </w:rPr>
          <w:t>Moodle</w:t>
        </w:r>
      </w:hyperlink>
      <w:r w:rsidRPr="001F653B">
        <w:rPr>
          <w:rFonts w:asciiTheme="minorHAnsi" w:hAnsiTheme="minorHAnsi" w:cs="Arial"/>
          <w:sz w:val="24"/>
          <w:szCs w:val="24"/>
          <w:u w:color="0563C1"/>
          <w:lang w:val="en-US"/>
        </w:rPr>
        <w:t xml:space="preserve">. </w:t>
      </w:r>
    </w:p>
    <w:p w14:paraId="2F3B37F3"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SKLAR, Lawrence, </w:t>
      </w:r>
      <w:r w:rsidRPr="001F653B">
        <w:rPr>
          <w:rFonts w:asciiTheme="minorHAnsi" w:hAnsiTheme="minorHAnsi" w:cs="Arial"/>
          <w:i/>
          <w:iCs/>
          <w:sz w:val="24"/>
          <w:szCs w:val="24"/>
          <w:u w:color="0563C1"/>
          <w:lang w:val="en-US"/>
        </w:rPr>
        <w:t>The Philosophy of Physics</w:t>
      </w:r>
      <w:r w:rsidRPr="001F653B">
        <w:rPr>
          <w:rFonts w:asciiTheme="minorHAnsi" w:hAnsiTheme="minorHAnsi" w:cs="Arial"/>
          <w:sz w:val="24"/>
          <w:szCs w:val="24"/>
          <w:u w:color="0563C1"/>
          <w:lang w:val="en-US"/>
        </w:rPr>
        <w:t xml:space="preserve"> (Oxford: Oxford University Press, 1992), ch. 4 'The quantum picture of the world'. Also available on </w:t>
      </w:r>
      <w:hyperlink r:id="rId37" w:history="1">
        <w:r w:rsidRPr="001F653B">
          <w:rPr>
            <w:rFonts w:asciiTheme="minorHAnsi" w:hAnsiTheme="minorHAnsi" w:cs="Arial"/>
            <w:color w:val="0563C1"/>
            <w:sz w:val="24"/>
            <w:szCs w:val="24"/>
            <w:u w:val="single" w:color="0563C1"/>
            <w:lang w:val="en-US"/>
          </w:rPr>
          <w:t>Moodle</w:t>
        </w:r>
      </w:hyperlink>
      <w:r w:rsidRPr="001F653B">
        <w:rPr>
          <w:rFonts w:asciiTheme="minorHAnsi" w:hAnsiTheme="minorHAnsi" w:cs="Arial"/>
          <w:sz w:val="24"/>
          <w:szCs w:val="24"/>
          <w:u w:color="0563C1"/>
          <w:lang w:val="en-US"/>
        </w:rPr>
        <w:t xml:space="preserve">. </w:t>
      </w:r>
    </w:p>
    <w:p w14:paraId="0DDE2ABD"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WHITAKER, Andrew, </w:t>
      </w:r>
      <w:r w:rsidRPr="001F653B">
        <w:rPr>
          <w:rFonts w:asciiTheme="minorHAnsi" w:hAnsiTheme="minorHAnsi" w:cs="Arial"/>
          <w:i/>
          <w:iCs/>
          <w:sz w:val="24"/>
          <w:szCs w:val="24"/>
          <w:u w:color="0563C1"/>
          <w:lang w:val="en-US"/>
        </w:rPr>
        <w:t>The New Quantum Age</w:t>
      </w:r>
      <w:r w:rsidRPr="001F653B">
        <w:rPr>
          <w:rFonts w:asciiTheme="minorHAnsi" w:hAnsiTheme="minorHAnsi" w:cs="Arial"/>
          <w:sz w:val="24"/>
          <w:szCs w:val="24"/>
          <w:u w:color="0563C1"/>
          <w:lang w:val="en-US"/>
        </w:rPr>
        <w:t xml:space="preserve"> (Oxford: Oxford University Press, 2012). </w:t>
      </w:r>
    </w:p>
    <w:p w14:paraId="1F1A56C0"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p>
    <w:p w14:paraId="507EBF2B"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b/>
          <w:bCs/>
          <w:sz w:val="24"/>
          <w:szCs w:val="24"/>
          <w:u w:color="0563C1"/>
          <w:lang w:val="en-US"/>
        </w:rPr>
        <w:t>B</w:t>
      </w:r>
    </w:p>
    <w:p w14:paraId="2978B009"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BUB, Jeffrey, </w:t>
      </w:r>
      <w:r w:rsidRPr="001F653B">
        <w:rPr>
          <w:rFonts w:asciiTheme="minorHAnsi" w:hAnsiTheme="minorHAnsi" w:cs="Arial"/>
          <w:i/>
          <w:iCs/>
          <w:sz w:val="24"/>
          <w:szCs w:val="24"/>
          <w:u w:color="0563C1"/>
          <w:lang w:val="en-US"/>
        </w:rPr>
        <w:t>Interpreting the Quantum World</w:t>
      </w:r>
      <w:r w:rsidRPr="001F653B">
        <w:rPr>
          <w:rFonts w:asciiTheme="minorHAnsi" w:hAnsiTheme="minorHAnsi" w:cs="Arial"/>
          <w:sz w:val="24"/>
          <w:szCs w:val="24"/>
          <w:u w:color="0563C1"/>
          <w:lang w:val="en-US"/>
        </w:rPr>
        <w:t xml:space="preserve"> (Cambridge: Cambridge University Press, 1997), sect. 7.1. </w:t>
      </w:r>
    </w:p>
    <w:p w14:paraId="160613D3"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CUSHING, James, </w:t>
      </w:r>
      <w:r w:rsidRPr="001F653B">
        <w:rPr>
          <w:rFonts w:asciiTheme="minorHAnsi" w:hAnsiTheme="minorHAnsi" w:cs="Arial"/>
          <w:i/>
          <w:iCs/>
          <w:sz w:val="24"/>
          <w:szCs w:val="24"/>
          <w:u w:color="0563C1"/>
          <w:lang w:val="en-US"/>
        </w:rPr>
        <w:t>Quantum Mechanics: Historical Contingency and the Copenhagen Hegemony</w:t>
      </w:r>
      <w:r w:rsidRPr="001F653B">
        <w:rPr>
          <w:rFonts w:asciiTheme="minorHAnsi" w:hAnsiTheme="minorHAnsi" w:cs="Arial"/>
          <w:sz w:val="24"/>
          <w:szCs w:val="24"/>
          <w:u w:color="0563C1"/>
          <w:lang w:val="en-US"/>
        </w:rPr>
        <w:t xml:space="preserve"> </w:t>
      </w:r>
      <w:r w:rsidRPr="001F653B">
        <w:rPr>
          <w:rFonts w:asciiTheme="minorHAnsi" w:hAnsiTheme="minorHAnsi" w:cs="Arial"/>
          <w:sz w:val="24"/>
          <w:szCs w:val="24"/>
          <w:u w:color="0563C1"/>
          <w:lang w:val="en-US"/>
        </w:rPr>
        <w:lastRenderedPageBreak/>
        <w:t xml:space="preserve">(Chicago, IL: University of Chicago Press, 1994), chs. 2 &amp; 3. </w:t>
      </w:r>
    </w:p>
    <w:p w14:paraId="0233553B"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HUGHES, R. I.G., </w:t>
      </w:r>
      <w:r w:rsidRPr="001F653B">
        <w:rPr>
          <w:rFonts w:asciiTheme="minorHAnsi" w:hAnsiTheme="minorHAnsi" w:cs="Arial"/>
          <w:i/>
          <w:iCs/>
          <w:sz w:val="24"/>
          <w:szCs w:val="24"/>
          <w:u w:color="0563C1"/>
          <w:lang w:val="en-US"/>
        </w:rPr>
        <w:t>The Structure and Interpretation of Quantum Mechanics</w:t>
      </w:r>
      <w:r w:rsidRPr="001F653B">
        <w:rPr>
          <w:rFonts w:asciiTheme="minorHAnsi" w:hAnsiTheme="minorHAnsi" w:cs="Arial"/>
          <w:sz w:val="24"/>
          <w:szCs w:val="24"/>
          <w:u w:color="0563C1"/>
          <w:lang w:val="en-US"/>
        </w:rPr>
        <w:t xml:space="preserve"> (Cambridge, MA: Harvard University Press, 1992), chs. 6 &amp; 7. </w:t>
      </w:r>
    </w:p>
    <w:p w14:paraId="0659682B"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REDHEAD, Michael, </w:t>
      </w:r>
      <w:r w:rsidRPr="001F653B">
        <w:rPr>
          <w:rFonts w:asciiTheme="minorHAnsi" w:hAnsiTheme="minorHAnsi" w:cs="Arial"/>
          <w:i/>
          <w:iCs/>
          <w:sz w:val="24"/>
          <w:szCs w:val="24"/>
          <w:u w:color="0563C1"/>
          <w:lang w:val="en-US"/>
        </w:rPr>
        <w:t>Incompleteness, Nonlocality and Realism</w:t>
      </w:r>
      <w:r w:rsidRPr="001F653B">
        <w:rPr>
          <w:rFonts w:asciiTheme="minorHAnsi" w:hAnsiTheme="minorHAnsi" w:cs="Arial"/>
          <w:sz w:val="24"/>
          <w:szCs w:val="24"/>
          <w:u w:color="0563C1"/>
          <w:lang w:val="en-US"/>
        </w:rPr>
        <w:t xml:space="preserve"> (Oxford: Oxford University Press, 1987), ch. 2 'The interpretation of quantum mechanics'. </w:t>
      </w:r>
    </w:p>
    <w:p w14:paraId="2EFDE1C9"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VAN FRAASSEN, Bas C., </w:t>
      </w:r>
      <w:r w:rsidRPr="001F653B">
        <w:rPr>
          <w:rFonts w:asciiTheme="minorHAnsi" w:hAnsiTheme="minorHAnsi" w:cs="Arial"/>
          <w:i/>
          <w:iCs/>
          <w:sz w:val="24"/>
          <w:szCs w:val="24"/>
          <w:u w:color="0563C1"/>
          <w:lang w:val="en-US"/>
        </w:rPr>
        <w:t>Quantum Mechanics: An Empiricist View</w:t>
      </w:r>
      <w:r w:rsidRPr="001F653B">
        <w:rPr>
          <w:rFonts w:asciiTheme="minorHAnsi" w:hAnsiTheme="minorHAnsi" w:cs="Arial"/>
          <w:sz w:val="24"/>
          <w:szCs w:val="24"/>
          <w:u w:color="0563C1"/>
          <w:lang w:val="en-US"/>
        </w:rPr>
        <w:t xml:space="preserve"> (Oxford: Oxford University Press, 1991), chs.1, 6 &amp; 8. Also available online at: </w:t>
      </w:r>
      <w:hyperlink r:id="rId38" w:history="1">
        <w:r w:rsidRPr="001F653B">
          <w:rPr>
            <w:rFonts w:asciiTheme="minorHAnsi" w:hAnsiTheme="minorHAnsi" w:cs="Arial"/>
            <w:color w:val="0563C1"/>
            <w:sz w:val="24"/>
            <w:szCs w:val="24"/>
            <w:u w:val="single" w:color="0563C1"/>
            <w:lang w:val="en-US"/>
          </w:rPr>
          <w:t>https://doi.org/10.1093/0198239807.001.0001</w:t>
        </w:r>
      </w:hyperlink>
      <w:r w:rsidRPr="001F653B">
        <w:rPr>
          <w:rFonts w:asciiTheme="minorHAnsi" w:hAnsiTheme="minorHAnsi" w:cs="Arial"/>
          <w:sz w:val="24"/>
          <w:szCs w:val="24"/>
          <w:u w:color="0563C1"/>
          <w:lang w:val="en-US"/>
        </w:rPr>
        <w:t xml:space="preserve">. </w:t>
      </w:r>
    </w:p>
    <w:p w14:paraId="5CCBB446"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WALLACE, David, 'Philosophy of Quantum Mechanics', in D. Rickles, ed., </w:t>
      </w:r>
      <w:r w:rsidRPr="001F653B">
        <w:rPr>
          <w:rFonts w:asciiTheme="minorHAnsi" w:hAnsiTheme="minorHAnsi" w:cs="Arial"/>
          <w:i/>
          <w:iCs/>
          <w:sz w:val="24"/>
          <w:szCs w:val="24"/>
          <w:u w:color="0563C1"/>
          <w:lang w:val="en-US"/>
        </w:rPr>
        <w:t>The Ashgate Companion to Contemporary Philosophy of Physics</w:t>
      </w:r>
      <w:r w:rsidRPr="001F653B">
        <w:rPr>
          <w:rFonts w:asciiTheme="minorHAnsi" w:hAnsiTheme="minorHAnsi" w:cs="Arial"/>
          <w:sz w:val="24"/>
          <w:szCs w:val="24"/>
          <w:u w:color="0563C1"/>
          <w:lang w:val="en-US"/>
        </w:rPr>
        <w:t xml:space="preserve"> (Aldershot: Ashgate, 2016). Also available online at: </w:t>
      </w:r>
      <w:hyperlink r:id="rId39" w:history="1">
        <w:r w:rsidRPr="001F653B">
          <w:rPr>
            <w:rFonts w:asciiTheme="minorHAnsi" w:hAnsiTheme="minorHAnsi" w:cs="Arial"/>
            <w:color w:val="0563C1"/>
            <w:sz w:val="24"/>
            <w:szCs w:val="24"/>
            <w:u w:val="single" w:color="0563C1"/>
            <w:lang w:val="en-US"/>
          </w:rPr>
          <w:t>https://www.routledgehandbooks.com/doi/10.4324/9781315612676.ch2</w:t>
        </w:r>
      </w:hyperlink>
      <w:r w:rsidRPr="001F653B">
        <w:rPr>
          <w:rFonts w:asciiTheme="minorHAnsi" w:hAnsiTheme="minorHAnsi" w:cs="Arial"/>
          <w:sz w:val="24"/>
          <w:szCs w:val="24"/>
          <w:u w:color="0563C1"/>
          <w:lang w:val="en-US"/>
        </w:rPr>
        <w:t xml:space="preserve">. </w:t>
      </w:r>
    </w:p>
    <w:p w14:paraId="0DCFD157" w14:textId="77777777" w:rsidR="000D6221" w:rsidRPr="001F653B" w:rsidRDefault="000D6221">
      <w:pPr>
        <w:widowControl w:val="0"/>
        <w:autoSpaceDE w:val="0"/>
        <w:autoSpaceDN w:val="0"/>
        <w:adjustRightInd w:val="0"/>
        <w:ind w:left="720" w:right="-7" w:hanging="720"/>
        <w:rPr>
          <w:rFonts w:asciiTheme="minorHAnsi" w:hAnsiTheme="minorHAnsi" w:cs="Arial"/>
          <w:b/>
          <w:bCs/>
          <w:sz w:val="24"/>
          <w:szCs w:val="24"/>
          <w:u w:color="0563C1"/>
          <w:lang w:val="en-US"/>
        </w:rPr>
      </w:pPr>
    </w:p>
    <w:p w14:paraId="789EA19C" w14:textId="77777777" w:rsidR="000D6221" w:rsidRPr="001F653B" w:rsidRDefault="000D6221">
      <w:pPr>
        <w:widowControl w:val="0"/>
        <w:autoSpaceDE w:val="0"/>
        <w:autoSpaceDN w:val="0"/>
        <w:adjustRightInd w:val="0"/>
        <w:ind w:left="720" w:right="-7" w:hanging="720"/>
        <w:rPr>
          <w:rFonts w:asciiTheme="minorHAnsi" w:hAnsiTheme="minorHAnsi" w:cs="Arial"/>
          <w:b/>
          <w:bCs/>
          <w:sz w:val="24"/>
          <w:szCs w:val="24"/>
          <w:u w:color="0563C1"/>
          <w:lang w:val="en-US"/>
        </w:rPr>
      </w:pPr>
      <w:r w:rsidRPr="001F653B">
        <w:rPr>
          <w:rFonts w:asciiTheme="minorHAnsi" w:hAnsiTheme="minorHAnsi" w:cs="Arial"/>
          <w:b/>
          <w:bCs/>
          <w:sz w:val="24"/>
          <w:szCs w:val="24"/>
          <w:u w:color="0563C1"/>
          <w:lang w:val="en-US"/>
        </w:rPr>
        <w:t>II.B: The Everett Interpretation</w:t>
      </w:r>
    </w:p>
    <w:p w14:paraId="78AAE7E9" w14:textId="77777777" w:rsidR="000D6221" w:rsidRPr="001F653B" w:rsidRDefault="000D6221">
      <w:pPr>
        <w:widowControl w:val="0"/>
        <w:autoSpaceDE w:val="0"/>
        <w:autoSpaceDN w:val="0"/>
        <w:adjustRightInd w:val="0"/>
        <w:ind w:left="720" w:right="-7" w:hanging="720"/>
        <w:rPr>
          <w:rFonts w:asciiTheme="minorHAnsi" w:hAnsiTheme="minorHAnsi" w:cs="Arial"/>
          <w:b/>
          <w:bCs/>
          <w:sz w:val="24"/>
          <w:szCs w:val="24"/>
          <w:u w:color="0563C1"/>
          <w:lang w:val="en-US"/>
        </w:rPr>
      </w:pPr>
    </w:p>
    <w:p w14:paraId="4F8FDACB" w14:textId="77777777" w:rsidR="000D6221" w:rsidRPr="001F653B" w:rsidRDefault="000D6221">
      <w:pPr>
        <w:widowControl w:val="0"/>
        <w:autoSpaceDE w:val="0"/>
        <w:autoSpaceDN w:val="0"/>
        <w:adjustRightInd w:val="0"/>
        <w:ind w:left="720" w:right="-7" w:hanging="720"/>
        <w:rPr>
          <w:rFonts w:asciiTheme="minorHAnsi" w:hAnsiTheme="minorHAnsi" w:cs="Arial"/>
          <w:b/>
          <w:bCs/>
          <w:sz w:val="24"/>
          <w:szCs w:val="24"/>
          <w:u w:color="0563C1"/>
          <w:lang w:val="en-US"/>
        </w:rPr>
      </w:pPr>
      <w:r w:rsidRPr="001F653B">
        <w:rPr>
          <w:rFonts w:asciiTheme="minorHAnsi" w:hAnsiTheme="minorHAnsi" w:cs="Arial"/>
          <w:b/>
          <w:bCs/>
          <w:sz w:val="24"/>
          <w:szCs w:val="24"/>
          <w:u w:color="0563C1"/>
          <w:lang w:val="en-US"/>
        </w:rPr>
        <w:t>A</w:t>
      </w:r>
    </w:p>
    <w:p w14:paraId="5CC96F0B"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ALBERT, David Z., </w:t>
      </w:r>
      <w:r w:rsidRPr="001F653B">
        <w:rPr>
          <w:rFonts w:asciiTheme="minorHAnsi" w:hAnsiTheme="minorHAnsi" w:cs="Arial"/>
          <w:i/>
          <w:iCs/>
          <w:sz w:val="24"/>
          <w:szCs w:val="24"/>
          <w:u w:color="0563C1"/>
          <w:lang w:val="en-US"/>
        </w:rPr>
        <w:t>Quantum Mechanics and Experience</w:t>
      </w:r>
      <w:r w:rsidRPr="001F653B">
        <w:rPr>
          <w:rFonts w:asciiTheme="minorHAnsi" w:hAnsiTheme="minorHAnsi" w:cs="Arial"/>
          <w:sz w:val="24"/>
          <w:szCs w:val="24"/>
          <w:u w:color="0563C1"/>
          <w:lang w:val="en-US"/>
        </w:rPr>
        <w:t xml:space="preserve"> (Cambridge, MA: Harvard University Press, 1992), pp. 112-125 (first part of ch. 6). Also available on </w:t>
      </w:r>
      <w:hyperlink r:id="rId40" w:history="1">
        <w:r w:rsidRPr="001F653B">
          <w:rPr>
            <w:rFonts w:asciiTheme="minorHAnsi" w:hAnsiTheme="minorHAnsi" w:cs="Arial"/>
            <w:color w:val="0563C1"/>
            <w:sz w:val="24"/>
            <w:szCs w:val="24"/>
            <w:u w:val="single" w:color="0563C1"/>
            <w:lang w:val="en-US"/>
          </w:rPr>
          <w:t>Moodle</w:t>
        </w:r>
      </w:hyperlink>
      <w:r w:rsidRPr="001F653B">
        <w:rPr>
          <w:rFonts w:asciiTheme="minorHAnsi" w:hAnsiTheme="minorHAnsi" w:cs="Arial"/>
          <w:sz w:val="24"/>
          <w:szCs w:val="24"/>
          <w:u w:color="0563C1"/>
          <w:lang w:val="en-US"/>
        </w:rPr>
        <w:t xml:space="preserve">. </w:t>
      </w:r>
    </w:p>
    <w:p w14:paraId="36B5D5E8" w14:textId="77777777" w:rsidR="000D6221" w:rsidRPr="001F653B" w:rsidRDefault="000D6221">
      <w:pPr>
        <w:widowControl w:val="0"/>
        <w:autoSpaceDE w:val="0"/>
        <w:autoSpaceDN w:val="0"/>
        <w:adjustRightInd w:val="0"/>
        <w:ind w:left="720" w:right="-7" w:hanging="720"/>
        <w:rPr>
          <w:rFonts w:asciiTheme="minorHAnsi" w:hAnsiTheme="minorHAnsi" w:cs="Arial"/>
          <w:b/>
          <w:bCs/>
          <w:sz w:val="24"/>
          <w:szCs w:val="24"/>
          <w:u w:color="0563C1"/>
          <w:lang w:val="en-US"/>
        </w:rPr>
      </w:pPr>
      <w:r w:rsidRPr="001F653B">
        <w:rPr>
          <w:rFonts w:asciiTheme="minorHAnsi" w:hAnsiTheme="minorHAnsi" w:cs="Arial"/>
          <w:sz w:val="24"/>
          <w:szCs w:val="24"/>
          <w:u w:color="0563C1"/>
          <w:lang w:val="en-US"/>
        </w:rPr>
        <w:t xml:space="preserve">DEUTSCH, David, 'Comment on Lockwood', </w:t>
      </w:r>
      <w:r w:rsidRPr="001F653B">
        <w:rPr>
          <w:rFonts w:asciiTheme="minorHAnsi" w:hAnsiTheme="minorHAnsi" w:cs="Arial"/>
          <w:i/>
          <w:iCs/>
          <w:sz w:val="24"/>
          <w:szCs w:val="24"/>
          <w:u w:color="0563C1"/>
          <w:lang w:val="en-US"/>
        </w:rPr>
        <w:t>British Journal for the Philosophy of Science</w:t>
      </w:r>
      <w:r w:rsidRPr="001F653B">
        <w:rPr>
          <w:rFonts w:asciiTheme="minorHAnsi" w:hAnsiTheme="minorHAnsi" w:cs="Arial"/>
          <w:sz w:val="24"/>
          <w:szCs w:val="24"/>
          <w:u w:color="0563C1"/>
          <w:lang w:val="en-US"/>
        </w:rPr>
        <w:t xml:space="preserve">, 47 (1996): 222-28. </w:t>
      </w:r>
      <w:hyperlink r:id="rId41" w:history="1">
        <w:r w:rsidRPr="001F653B">
          <w:rPr>
            <w:rFonts w:asciiTheme="minorHAnsi" w:hAnsiTheme="minorHAnsi" w:cs="Arial"/>
            <w:color w:val="0563C1"/>
            <w:sz w:val="24"/>
            <w:szCs w:val="24"/>
            <w:u w:val="single" w:color="0563C1"/>
            <w:lang w:val="en-US"/>
          </w:rPr>
          <w:t>http://www.jstor.org/stable/687943</w:t>
        </w:r>
      </w:hyperlink>
      <w:r w:rsidRPr="001F653B">
        <w:rPr>
          <w:rFonts w:asciiTheme="minorHAnsi" w:hAnsiTheme="minorHAnsi" w:cs="Arial"/>
          <w:sz w:val="24"/>
          <w:szCs w:val="24"/>
          <w:u w:color="0563C1"/>
          <w:lang w:val="en-US"/>
        </w:rPr>
        <w:t xml:space="preserve"> </w:t>
      </w:r>
    </w:p>
    <w:p w14:paraId="78DC081C"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BUTTERFIELD, Jeremy, 'Critical Notice Of: Many Worlds? Edited by J. Barrett, A. Kent, S. Saunders and D. Wallace', </w:t>
      </w:r>
      <w:r w:rsidRPr="001F653B">
        <w:rPr>
          <w:rFonts w:asciiTheme="minorHAnsi" w:hAnsiTheme="minorHAnsi" w:cs="Arial"/>
          <w:i/>
          <w:iCs/>
          <w:sz w:val="24"/>
          <w:szCs w:val="24"/>
          <w:u w:color="0563C1"/>
          <w:lang w:val="en-US"/>
        </w:rPr>
        <w:t>Philosophy</w:t>
      </w:r>
      <w:r w:rsidRPr="001F653B">
        <w:rPr>
          <w:rFonts w:asciiTheme="minorHAnsi" w:hAnsiTheme="minorHAnsi" w:cs="Arial"/>
          <w:sz w:val="24"/>
          <w:szCs w:val="24"/>
          <w:u w:color="0563C1"/>
          <w:lang w:val="en-US"/>
        </w:rPr>
        <w:t xml:space="preserve">, 86 (2011): 451-63. </w:t>
      </w:r>
      <w:r w:rsidRPr="001F653B">
        <w:rPr>
          <w:rFonts w:asciiTheme="minorHAnsi" w:hAnsiTheme="minorHAnsi" w:cs="Arial"/>
          <w:color w:val="0563C1"/>
          <w:sz w:val="24"/>
          <w:szCs w:val="24"/>
          <w:u w:val="single" w:color="0563C1"/>
          <w:lang w:val="en-US"/>
        </w:rPr>
        <w:t>http://www.jstor.org/stable/23014826</w:t>
      </w:r>
      <w:r w:rsidRPr="001F653B">
        <w:rPr>
          <w:rFonts w:asciiTheme="minorHAnsi" w:hAnsiTheme="minorHAnsi" w:cs="Arial"/>
          <w:sz w:val="24"/>
          <w:szCs w:val="24"/>
          <w:u w:color="0563C1"/>
          <w:lang w:val="en-US"/>
        </w:rPr>
        <w:t xml:space="preserve">. Preprint available at: </w:t>
      </w:r>
      <w:hyperlink r:id="rId42" w:history="1">
        <w:r w:rsidRPr="001F653B">
          <w:rPr>
            <w:rFonts w:asciiTheme="minorHAnsi" w:hAnsiTheme="minorHAnsi" w:cs="Arial"/>
            <w:color w:val="0563C1"/>
            <w:sz w:val="24"/>
            <w:szCs w:val="24"/>
            <w:u w:val="single" w:color="0563C1"/>
            <w:lang w:val="en-US"/>
          </w:rPr>
          <w:t>http://philsci-archive.pitt.edu/10758/</w:t>
        </w:r>
      </w:hyperlink>
    </w:p>
    <w:p w14:paraId="2C300A6A"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BUTTERFIELD, Jeremy, 'Some Worlds of Quantum Theory', in J. Russell</w:t>
      </w:r>
      <w:r w:rsidRPr="001F653B">
        <w:rPr>
          <w:rFonts w:asciiTheme="minorHAnsi" w:hAnsiTheme="minorHAnsi" w:cs="Arial"/>
          <w:i/>
          <w:iCs/>
          <w:sz w:val="24"/>
          <w:szCs w:val="24"/>
          <w:u w:color="0563C1"/>
          <w:lang w:val="en-US"/>
        </w:rPr>
        <w:t>, et al.</w:t>
      </w:r>
      <w:r w:rsidRPr="001F653B">
        <w:rPr>
          <w:rFonts w:asciiTheme="minorHAnsi" w:hAnsiTheme="minorHAnsi" w:cs="Arial"/>
          <w:sz w:val="24"/>
          <w:szCs w:val="24"/>
          <w:u w:color="0563C1"/>
          <w:lang w:val="en-US"/>
        </w:rPr>
        <w:t xml:space="preserve">, eds., </w:t>
      </w:r>
      <w:r w:rsidRPr="001F653B">
        <w:rPr>
          <w:rFonts w:asciiTheme="minorHAnsi" w:hAnsiTheme="minorHAnsi" w:cs="Arial"/>
          <w:i/>
          <w:iCs/>
          <w:sz w:val="24"/>
          <w:szCs w:val="24"/>
          <w:u w:color="0563C1"/>
          <w:lang w:val="en-US"/>
        </w:rPr>
        <w:t>Quantum Mechanics (Scientific Perspectives on Divine Action, Vol. 5)</w:t>
      </w:r>
      <w:r w:rsidRPr="001F653B">
        <w:rPr>
          <w:rFonts w:asciiTheme="minorHAnsi" w:hAnsiTheme="minorHAnsi" w:cs="Arial"/>
          <w:sz w:val="24"/>
          <w:szCs w:val="24"/>
          <w:u w:color="0563C1"/>
          <w:lang w:val="en-US"/>
        </w:rPr>
        <w:t xml:space="preserve"> (Vatican: Vatican Observatory Publications, 2002), pp. 111-40. </w:t>
      </w:r>
    </w:p>
    <w:p w14:paraId="4A0C623E"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WALLACE, David, 'Worlds in the Everett Interpretation', </w:t>
      </w:r>
      <w:r w:rsidRPr="001F653B">
        <w:rPr>
          <w:rFonts w:asciiTheme="minorHAnsi" w:hAnsiTheme="minorHAnsi" w:cs="Arial"/>
          <w:i/>
          <w:iCs/>
          <w:sz w:val="24"/>
          <w:szCs w:val="24"/>
          <w:u w:color="0563C1"/>
          <w:lang w:val="en-US"/>
        </w:rPr>
        <w:t>Studies in the History and Philosophy of Modern Physics</w:t>
      </w:r>
      <w:r w:rsidRPr="001F653B">
        <w:rPr>
          <w:rFonts w:asciiTheme="minorHAnsi" w:hAnsiTheme="minorHAnsi" w:cs="Arial"/>
          <w:sz w:val="24"/>
          <w:szCs w:val="24"/>
          <w:u w:color="0563C1"/>
          <w:lang w:val="en-US"/>
        </w:rPr>
        <w:t xml:space="preserve">, 33 (2002): 637-61. </w:t>
      </w:r>
      <w:hyperlink r:id="rId43" w:history="1">
        <w:r w:rsidRPr="001F653B">
          <w:rPr>
            <w:rFonts w:asciiTheme="minorHAnsi" w:hAnsiTheme="minorHAnsi" w:cs="Arial"/>
            <w:color w:val="0563C1"/>
            <w:sz w:val="24"/>
            <w:szCs w:val="24"/>
            <w:u w:val="single" w:color="0563C1"/>
            <w:lang w:val="en-US"/>
          </w:rPr>
          <w:t>https://doi.org/10.1016/S1355-2198(02)00032-1</w:t>
        </w:r>
      </w:hyperlink>
    </w:p>
    <w:p w14:paraId="5821C747"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WALLACE, David, 'Everett and Structure', </w:t>
      </w:r>
      <w:r w:rsidRPr="001F653B">
        <w:rPr>
          <w:rFonts w:asciiTheme="minorHAnsi" w:hAnsiTheme="minorHAnsi" w:cs="Arial"/>
          <w:i/>
          <w:iCs/>
          <w:sz w:val="24"/>
          <w:szCs w:val="24"/>
          <w:u w:color="0563C1"/>
          <w:lang w:val="en-US"/>
        </w:rPr>
        <w:t>Studies in the History and Philosophy of Modern Physics</w:t>
      </w:r>
      <w:r w:rsidRPr="001F653B">
        <w:rPr>
          <w:rFonts w:asciiTheme="minorHAnsi" w:hAnsiTheme="minorHAnsi" w:cs="Arial"/>
          <w:sz w:val="24"/>
          <w:szCs w:val="24"/>
          <w:u w:color="0563C1"/>
          <w:lang w:val="en-US"/>
        </w:rPr>
        <w:t xml:space="preserve">, 34 (2003): 87-105. </w:t>
      </w:r>
      <w:hyperlink r:id="rId44" w:history="1">
        <w:r w:rsidRPr="001F653B">
          <w:rPr>
            <w:rFonts w:asciiTheme="minorHAnsi" w:hAnsiTheme="minorHAnsi" w:cs="Arial"/>
            <w:color w:val="0563C1"/>
            <w:sz w:val="24"/>
            <w:szCs w:val="24"/>
            <w:u w:val="single" w:color="0563C1"/>
            <w:lang w:val="en-US"/>
          </w:rPr>
          <w:t>http://doi.org/10.1016/S1355-2198(02)00085-0</w:t>
        </w:r>
      </w:hyperlink>
    </w:p>
    <w:p w14:paraId="22E6D812" w14:textId="77777777" w:rsidR="000D6221" w:rsidRPr="001F653B" w:rsidRDefault="000D6221">
      <w:pPr>
        <w:widowControl w:val="0"/>
        <w:autoSpaceDE w:val="0"/>
        <w:autoSpaceDN w:val="0"/>
        <w:adjustRightInd w:val="0"/>
        <w:ind w:left="720" w:right="-7" w:hanging="720"/>
        <w:rPr>
          <w:rFonts w:asciiTheme="minorHAnsi" w:hAnsiTheme="minorHAnsi" w:cs="Arial"/>
          <w:b/>
          <w:bCs/>
          <w:sz w:val="24"/>
          <w:szCs w:val="24"/>
          <w:u w:color="0563C1"/>
          <w:lang w:val="en-US"/>
        </w:rPr>
      </w:pPr>
    </w:p>
    <w:p w14:paraId="0CFBE5E3"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b/>
          <w:bCs/>
          <w:sz w:val="24"/>
          <w:szCs w:val="24"/>
          <w:u w:color="0563C1"/>
          <w:lang w:val="en-US"/>
        </w:rPr>
        <w:t>B</w:t>
      </w:r>
    </w:p>
    <w:p w14:paraId="36AEE38C"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ALBERT, David Z., and Barry LOEWER, 'Interpreting the Many Worlds Interpretation', </w:t>
      </w:r>
      <w:r w:rsidRPr="001F653B">
        <w:rPr>
          <w:rFonts w:asciiTheme="minorHAnsi" w:hAnsiTheme="minorHAnsi" w:cs="Arial"/>
          <w:i/>
          <w:iCs/>
          <w:sz w:val="24"/>
          <w:szCs w:val="24"/>
          <w:u w:color="0563C1"/>
          <w:lang w:val="en-US"/>
        </w:rPr>
        <w:t>Synthese</w:t>
      </w:r>
      <w:r w:rsidRPr="001F653B">
        <w:rPr>
          <w:rFonts w:asciiTheme="minorHAnsi" w:hAnsiTheme="minorHAnsi" w:cs="Arial"/>
          <w:sz w:val="24"/>
          <w:szCs w:val="24"/>
          <w:u w:color="0563C1"/>
          <w:lang w:val="en-US"/>
        </w:rPr>
        <w:t xml:space="preserve">, 77 (1988): 195-213. </w:t>
      </w:r>
      <w:hyperlink r:id="rId45" w:history="1">
        <w:r w:rsidRPr="001F653B">
          <w:rPr>
            <w:rFonts w:asciiTheme="minorHAnsi" w:hAnsiTheme="minorHAnsi" w:cs="Arial"/>
            <w:color w:val="0563C1"/>
            <w:sz w:val="24"/>
            <w:szCs w:val="24"/>
            <w:u w:val="single" w:color="0563C1"/>
            <w:lang w:val="en-US"/>
          </w:rPr>
          <w:t>http://www.jstor.org/stable/20116589</w:t>
        </w:r>
      </w:hyperlink>
      <w:r w:rsidRPr="001F653B">
        <w:rPr>
          <w:rFonts w:asciiTheme="minorHAnsi" w:hAnsiTheme="minorHAnsi" w:cs="Arial"/>
          <w:sz w:val="24"/>
          <w:szCs w:val="24"/>
          <w:u w:color="0563C1"/>
          <w:lang w:val="en-US"/>
        </w:rPr>
        <w:t xml:space="preserve">. [Another version of the Many Minds theory] </w:t>
      </w:r>
    </w:p>
    <w:p w14:paraId="6E5C4088"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BARRETT, Jeffrey A., </w:t>
      </w:r>
      <w:r w:rsidRPr="001F653B">
        <w:rPr>
          <w:rFonts w:asciiTheme="minorHAnsi" w:hAnsiTheme="minorHAnsi" w:cs="Arial"/>
          <w:i/>
          <w:iCs/>
          <w:sz w:val="24"/>
          <w:szCs w:val="24"/>
          <w:u w:color="0563C1"/>
          <w:lang w:val="en-US"/>
        </w:rPr>
        <w:t>The Quantum Mechanics of Minds and Worlds</w:t>
      </w:r>
      <w:r w:rsidRPr="001F653B">
        <w:rPr>
          <w:rFonts w:asciiTheme="minorHAnsi" w:hAnsiTheme="minorHAnsi" w:cs="Arial"/>
          <w:sz w:val="24"/>
          <w:szCs w:val="24"/>
          <w:u w:color="0563C1"/>
          <w:lang w:val="en-US"/>
        </w:rPr>
        <w:t xml:space="preserve"> (Oxford: Oxford University Press, 1999), especially chs. 3 &amp; 6. Also available online at: </w:t>
      </w:r>
      <w:hyperlink r:id="rId46" w:history="1">
        <w:r w:rsidRPr="001F653B">
          <w:rPr>
            <w:rFonts w:asciiTheme="minorHAnsi" w:hAnsiTheme="minorHAnsi" w:cs="Arial"/>
            <w:color w:val="0563C1"/>
            <w:sz w:val="24"/>
            <w:szCs w:val="24"/>
            <w:u w:val="single" w:color="0563C1"/>
            <w:lang w:val="en-US"/>
          </w:rPr>
          <w:t>https://doi.org/10.1093/acprof:oso/9780199247431.001.0001</w:t>
        </w:r>
      </w:hyperlink>
      <w:r w:rsidRPr="001F653B">
        <w:rPr>
          <w:rFonts w:asciiTheme="minorHAnsi" w:hAnsiTheme="minorHAnsi" w:cs="Arial"/>
          <w:sz w:val="24"/>
          <w:szCs w:val="24"/>
          <w:u w:color="0563C1"/>
          <w:lang w:val="en-US"/>
        </w:rPr>
        <w:t xml:space="preserve">. What is essentially a precis of ch. 3, with some added sections which precis other bits of the book, can be found in his article: 'Everett's Relative-State Formulation of Quantum Mechanics', in E.N. Zalta, ed., </w:t>
      </w:r>
      <w:r w:rsidRPr="001F653B">
        <w:rPr>
          <w:rFonts w:asciiTheme="minorHAnsi" w:hAnsiTheme="minorHAnsi" w:cs="Arial"/>
          <w:i/>
          <w:iCs/>
          <w:sz w:val="24"/>
          <w:szCs w:val="24"/>
          <w:u w:color="0563C1"/>
          <w:lang w:val="en-US"/>
        </w:rPr>
        <w:t>The Stanford Encyclopedia of Philosophy (Winter 2016 ed.)</w:t>
      </w:r>
      <w:r w:rsidRPr="001F653B">
        <w:rPr>
          <w:rFonts w:asciiTheme="minorHAnsi" w:hAnsiTheme="minorHAnsi" w:cs="Arial"/>
          <w:sz w:val="24"/>
          <w:szCs w:val="24"/>
          <w:u w:color="0563C1"/>
          <w:lang w:val="en-US"/>
        </w:rPr>
        <w:t xml:space="preserve"> [Online] available at: </w:t>
      </w:r>
      <w:hyperlink r:id="rId47" w:history="1">
        <w:r w:rsidRPr="001F653B">
          <w:rPr>
            <w:rFonts w:asciiTheme="minorHAnsi" w:hAnsiTheme="minorHAnsi" w:cs="Arial"/>
            <w:color w:val="0563C1"/>
            <w:sz w:val="24"/>
            <w:szCs w:val="24"/>
            <w:u w:val="single" w:color="0563C1"/>
            <w:lang w:val="en-US"/>
          </w:rPr>
          <w:t>http://plato.stanford.edu/archives/win2016/entries/qm-everett</w:t>
        </w:r>
      </w:hyperlink>
      <w:r w:rsidRPr="001F653B">
        <w:rPr>
          <w:rFonts w:asciiTheme="minorHAnsi" w:hAnsiTheme="minorHAnsi" w:cs="Arial"/>
          <w:sz w:val="24"/>
          <w:szCs w:val="24"/>
          <w:u w:color="0563C1"/>
          <w:lang w:val="en-US"/>
        </w:rPr>
        <w:t xml:space="preserve"> (a clear exegesis of Everett’s original paper and a variety of comments on later versions of the interpretation).</w:t>
      </w:r>
    </w:p>
    <w:p w14:paraId="642496F8"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KENT, Adrian, 'Against Many-Worlds Interpretations' [Online]. Available at: </w:t>
      </w:r>
      <w:hyperlink r:id="rId48" w:history="1">
        <w:r w:rsidRPr="001F653B">
          <w:rPr>
            <w:rFonts w:asciiTheme="minorHAnsi" w:hAnsiTheme="minorHAnsi" w:cs="Arial"/>
            <w:color w:val="0563C1"/>
            <w:sz w:val="24"/>
            <w:szCs w:val="24"/>
            <w:u w:val="single" w:color="0563C1"/>
            <w:lang w:val="en-US"/>
          </w:rPr>
          <w:t>http://xxx.arxiv.org/abs/gr-qc/9703089</w:t>
        </w:r>
      </w:hyperlink>
      <w:r w:rsidRPr="001F653B">
        <w:rPr>
          <w:rFonts w:asciiTheme="minorHAnsi" w:hAnsiTheme="minorHAnsi" w:cs="Arial"/>
          <w:sz w:val="24"/>
          <w:szCs w:val="24"/>
          <w:u w:color="0563C1"/>
          <w:lang w:val="en-US"/>
        </w:rPr>
        <w:t xml:space="preserve"> (Accessed: 26 September 2017). [Critical survey of Everett-type interpretations from a physicist's perspective] This is a 1997 update on Kent's paper of the same name in </w:t>
      </w:r>
      <w:r w:rsidRPr="001F653B">
        <w:rPr>
          <w:rFonts w:asciiTheme="minorHAnsi" w:hAnsiTheme="minorHAnsi" w:cs="Arial"/>
          <w:i/>
          <w:iCs/>
          <w:sz w:val="24"/>
          <w:szCs w:val="24"/>
          <w:u w:color="0563C1"/>
          <w:lang w:val="en-US"/>
        </w:rPr>
        <w:t>International Journal of Modern Physics</w:t>
      </w:r>
      <w:r w:rsidRPr="001F653B">
        <w:rPr>
          <w:rFonts w:asciiTheme="minorHAnsi" w:hAnsiTheme="minorHAnsi" w:cs="Arial"/>
          <w:sz w:val="24"/>
          <w:szCs w:val="24"/>
          <w:u w:color="0563C1"/>
          <w:lang w:val="en-US"/>
        </w:rPr>
        <w:t>, A5 (1990), 1745-62.</w:t>
      </w:r>
    </w:p>
    <w:p w14:paraId="6AC081C8"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LOCKWOOD, Michael J., '"Many Minds" Interpretations of Quantum Mechanics', </w:t>
      </w:r>
      <w:r w:rsidRPr="001F653B">
        <w:rPr>
          <w:rFonts w:asciiTheme="minorHAnsi" w:hAnsiTheme="minorHAnsi" w:cs="Arial"/>
          <w:i/>
          <w:iCs/>
          <w:sz w:val="24"/>
          <w:szCs w:val="24"/>
          <w:u w:color="0563C1"/>
          <w:lang w:val="en-US"/>
        </w:rPr>
        <w:t>British Journal for the Philosophy of Science</w:t>
      </w:r>
      <w:r w:rsidRPr="001F653B">
        <w:rPr>
          <w:rFonts w:asciiTheme="minorHAnsi" w:hAnsiTheme="minorHAnsi" w:cs="Arial"/>
          <w:sz w:val="24"/>
          <w:szCs w:val="24"/>
          <w:u w:color="0563C1"/>
          <w:lang w:val="en-US"/>
        </w:rPr>
        <w:t xml:space="preserve">, 47 (1996): 159-88. </w:t>
      </w:r>
      <w:hyperlink r:id="rId49" w:history="1">
        <w:r w:rsidRPr="001F653B">
          <w:rPr>
            <w:rFonts w:asciiTheme="minorHAnsi" w:hAnsiTheme="minorHAnsi" w:cs="Arial"/>
            <w:color w:val="0563C1"/>
            <w:sz w:val="24"/>
            <w:szCs w:val="24"/>
            <w:u w:val="single" w:color="0563C1"/>
            <w:lang w:val="en-US"/>
          </w:rPr>
          <w:t>http://www.jstor.org/stable/687940</w:t>
        </w:r>
      </w:hyperlink>
      <w:r w:rsidRPr="001F653B">
        <w:rPr>
          <w:rFonts w:asciiTheme="minorHAnsi" w:hAnsiTheme="minorHAnsi" w:cs="Arial"/>
          <w:sz w:val="24"/>
          <w:szCs w:val="24"/>
          <w:u w:color="0563C1"/>
          <w:lang w:val="en-US"/>
        </w:rPr>
        <w:t xml:space="preserve">. [Lockwood's version of the Everett interpretation, emphasizing considerations from the philosophy of mind. See also the many commentaries in the same issue] </w:t>
      </w:r>
    </w:p>
    <w:p w14:paraId="763FBFC0"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SAUNDERS, Simon</w:t>
      </w:r>
      <w:r w:rsidRPr="001F653B">
        <w:rPr>
          <w:rFonts w:asciiTheme="minorHAnsi" w:hAnsiTheme="minorHAnsi" w:cs="Arial"/>
          <w:i/>
          <w:iCs/>
          <w:sz w:val="24"/>
          <w:szCs w:val="24"/>
          <w:u w:color="0563C1"/>
          <w:lang w:val="en-US"/>
        </w:rPr>
        <w:t>, et al.</w:t>
      </w:r>
      <w:r w:rsidRPr="001F653B">
        <w:rPr>
          <w:rFonts w:asciiTheme="minorHAnsi" w:hAnsiTheme="minorHAnsi" w:cs="Arial"/>
          <w:sz w:val="24"/>
          <w:szCs w:val="24"/>
          <w:u w:color="0563C1"/>
          <w:lang w:val="en-US"/>
        </w:rPr>
        <w:t xml:space="preserve">, eds., </w:t>
      </w:r>
      <w:r w:rsidRPr="001F653B">
        <w:rPr>
          <w:rFonts w:asciiTheme="minorHAnsi" w:hAnsiTheme="minorHAnsi" w:cs="Arial"/>
          <w:i/>
          <w:iCs/>
          <w:sz w:val="24"/>
          <w:szCs w:val="24"/>
          <w:u w:color="0563C1"/>
          <w:lang w:val="en-US"/>
        </w:rPr>
        <w:t>Many Worlds? Everett, Quantum Theory and Reality</w:t>
      </w:r>
      <w:r w:rsidRPr="001F653B">
        <w:rPr>
          <w:rFonts w:asciiTheme="minorHAnsi" w:hAnsiTheme="minorHAnsi" w:cs="Arial"/>
          <w:sz w:val="24"/>
          <w:szCs w:val="24"/>
          <w:u w:color="0563C1"/>
          <w:lang w:val="en-US"/>
        </w:rPr>
        <w:t xml:space="preserve"> (Oxford: Oxford University Press, 2010). [especially chs. 1,6,7,10,12 &amp; 18, by (respectively) Wallace, Saunders, </w:t>
      </w:r>
      <w:r w:rsidRPr="001F653B">
        <w:rPr>
          <w:rFonts w:asciiTheme="minorHAnsi" w:hAnsiTheme="minorHAnsi" w:cs="Arial"/>
          <w:sz w:val="24"/>
          <w:szCs w:val="24"/>
          <w:u w:color="0563C1"/>
          <w:lang w:val="en-US"/>
        </w:rPr>
        <w:lastRenderedPageBreak/>
        <w:t xml:space="preserve">Papineau, Kent, Price and Deutsch] </w:t>
      </w:r>
    </w:p>
    <w:p w14:paraId="06AC30C0"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WALLACE, David, </w:t>
      </w:r>
      <w:r w:rsidRPr="001F653B">
        <w:rPr>
          <w:rFonts w:asciiTheme="minorHAnsi" w:hAnsiTheme="minorHAnsi" w:cs="Arial"/>
          <w:i/>
          <w:iCs/>
          <w:sz w:val="24"/>
          <w:szCs w:val="24"/>
          <w:u w:color="0563C1"/>
          <w:lang w:val="en-US"/>
        </w:rPr>
        <w:t>The Emergent Multiverse</w:t>
      </w:r>
      <w:r w:rsidRPr="001F653B">
        <w:rPr>
          <w:rFonts w:asciiTheme="minorHAnsi" w:hAnsiTheme="minorHAnsi" w:cs="Arial"/>
          <w:sz w:val="24"/>
          <w:szCs w:val="24"/>
          <w:u w:color="0563C1"/>
          <w:lang w:val="en-US"/>
        </w:rPr>
        <w:t xml:space="preserve"> (Oxford: Oxford University Press, 2012) 125-42. Also available online at: </w:t>
      </w:r>
      <w:hyperlink r:id="rId50" w:history="1">
        <w:r w:rsidRPr="001F653B">
          <w:rPr>
            <w:rFonts w:asciiTheme="minorHAnsi" w:hAnsiTheme="minorHAnsi" w:cs="Arial"/>
            <w:color w:val="0563C1"/>
            <w:sz w:val="24"/>
            <w:szCs w:val="24"/>
            <w:u w:val="single" w:color="0563C1"/>
            <w:lang w:val="en-US"/>
          </w:rPr>
          <w:t>https://doi.org/10.1093/acprof:oso/9780199546961.001.0001</w:t>
        </w:r>
      </w:hyperlink>
      <w:r w:rsidRPr="001F653B">
        <w:rPr>
          <w:rFonts w:asciiTheme="minorHAnsi" w:hAnsiTheme="minorHAnsi" w:cs="Arial"/>
          <w:sz w:val="24"/>
          <w:szCs w:val="24"/>
          <w:u w:color="0563C1"/>
          <w:lang w:val="en-US"/>
        </w:rPr>
        <w:t xml:space="preserve">. [especially Parts I &amp; II (Part II, on probability, includes revised versions the following two items)] </w:t>
      </w:r>
    </w:p>
    <w:p w14:paraId="16D6DCF1" w14:textId="411212EC"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WALLACE, David, 'Epistemology Quantized: Circumstances in Which We Should Come to Believe in the Everett Interpretation', </w:t>
      </w:r>
      <w:r w:rsidRPr="001F653B">
        <w:rPr>
          <w:rFonts w:asciiTheme="minorHAnsi" w:hAnsiTheme="minorHAnsi" w:cs="Arial"/>
          <w:i/>
          <w:iCs/>
          <w:sz w:val="24"/>
          <w:szCs w:val="24"/>
          <w:u w:color="0563C1"/>
          <w:lang w:val="en-US"/>
        </w:rPr>
        <w:t>British Journal for the Philosophy of Science</w:t>
      </w:r>
      <w:r w:rsidRPr="001F653B">
        <w:rPr>
          <w:rFonts w:asciiTheme="minorHAnsi" w:hAnsiTheme="minorHAnsi" w:cs="Arial"/>
          <w:sz w:val="24"/>
          <w:szCs w:val="24"/>
          <w:u w:color="0563C1"/>
          <w:lang w:val="en-US"/>
        </w:rPr>
        <w:t xml:space="preserve">, 57 (2006): 655-89. </w:t>
      </w:r>
      <w:hyperlink r:id="rId51" w:history="1">
        <w:r w:rsidRPr="001F653B">
          <w:rPr>
            <w:rFonts w:asciiTheme="minorHAnsi" w:hAnsiTheme="minorHAnsi" w:cs="Arial"/>
            <w:color w:val="0563C1"/>
            <w:sz w:val="24"/>
            <w:szCs w:val="24"/>
            <w:u w:val="single" w:color="0563C1"/>
            <w:lang w:val="en-US"/>
          </w:rPr>
          <w:t>https://doi.org/10.1093/bjps/axl023</w:t>
        </w:r>
      </w:hyperlink>
    </w:p>
    <w:p w14:paraId="4BE6BCF4"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p>
    <w:p w14:paraId="6DEBA757"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WALLACE, David, 'Quantum Probability from Subjective Likelihood: Improving on Deutsch's Proof of the Probability Rule', </w:t>
      </w:r>
      <w:r w:rsidRPr="001F653B">
        <w:rPr>
          <w:rFonts w:asciiTheme="minorHAnsi" w:hAnsiTheme="minorHAnsi" w:cs="Arial"/>
          <w:i/>
          <w:iCs/>
          <w:sz w:val="24"/>
          <w:szCs w:val="24"/>
          <w:u w:color="0563C1"/>
          <w:lang w:val="en-US"/>
        </w:rPr>
        <w:t>Studies in the History and Philosophy of Modern Physics</w:t>
      </w:r>
      <w:r w:rsidRPr="001F653B">
        <w:rPr>
          <w:rFonts w:asciiTheme="minorHAnsi" w:hAnsiTheme="minorHAnsi" w:cs="Arial"/>
          <w:sz w:val="24"/>
          <w:szCs w:val="24"/>
          <w:u w:color="0563C1"/>
          <w:lang w:val="en-US"/>
        </w:rPr>
        <w:t xml:space="preserve">, 38 (2007): 311-32. </w:t>
      </w:r>
      <w:hyperlink r:id="rId52" w:history="1">
        <w:r w:rsidRPr="001F653B">
          <w:rPr>
            <w:rFonts w:asciiTheme="minorHAnsi" w:hAnsiTheme="minorHAnsi" w:cs="Arial"/>
            <w:color w:val="0563C1"/>
            <w:sz w:val="24"/>
            <w:szCs w:val="24"/>
            <w:u w:val="single" w:color="0563C1"/>
            <w:lang w:val="en-US"/>
          </w:rPr>
          <w:t>https://doi.org/10.1016/j.shpsb.2006.04.008</w:t>
        </w:r>
      </w:hyperlink>
    </w:p>
    <w:p w14:paraId="047FB87C" w14:textId="77777777" w:rsidR="000D6221" w:rsidRPr="001F653B" w:rsidRDefault="000D6221">
      <w:pPr>
        <w:widowControl w:val="0"/>
        <w:autoSpaceDE w:val="0"/>
        <w:autoSpaceDN w:val="0"/>
        <w:adjustRightInd w:val="0"/>
        <w:ind w:left="720" w:right="-7" w:hanging="720"/>
        <w:rPr>
          <w:rFonts w:asciiTheme="minorHAnsi" w:hAnsiTheme="minorHAnsi" w:cs="Arial"/>
          <w:b/>
          <w:bCs/>
          <w:sz w:val="24"/>
          <w:szCs w:val="24"/>
          <w:u w:color="0563C1"/>
          <w:lang w:val="en-US"/>
        </w:rPr>
      </w:pPr>
    </w:p>
    <w:p w14:paraId="32D51489" w14:textId="77777777" w:rsidR="000D6221" w:rsidRPr="001F653B" w:rsidRDefault="000D6221">
      <w:pPr>
        <w:widowControl w:val="0"/>
        <w:autoSpaceDE w:val="0"/>
        <w:autoSpaceDN w:val="0"/>
        <w:adjustRightInd w:val="0"/>
        <w:ind w:left="720" w:right="-7" w:hanging="720"/>
        <w:rPr>
          <w:rFonts w:asciiTheme="minorHAnsi" w:hAnsiTheme="minorHAnsi" w:cs="Arial"/>
          <w:b/>
          <w:bCs/>
          <w:sz w:val="24"/>
          <w:szCs w:val="24"/>
          <w:u w:color="0563C1"/>
          <w:lang w:val="en-US"/>
        </w:rPr>
      </w:pPr>
      <w:r w:rsidRPr="001F653B">
        <w:rPr>
          <w:rFonts w:asciiTheme="minorHAnsi" w:hAnsiTheme="minorHAnsi" w:cs="Arial"/>
          <w:b/>
          <w:bCs/>
          <w:sz w:val="24"/>
          <w:szCs w:val="24"/>
          <w:u w:color="0563C1"/>
          <w:lang w:val="en-US"/>
        </w:rPr>
        <w:t>II. C: Non-Locality</w:t>
      </w:r>
    </w:p>
    <w:p w14:paraId="33819B0B" w14:textId="77777777" w:rsidR="000D6221" w:rsidRPr="001F653B" w:rsidRDefault="000D6221">
      <w:pPr>
        <w:widowControl w:val="0"/>
        <w:autoSpaceDE w:val="0"/>
        <w:autoSpaceDN w:val="0"/>
        <w:adjustRightInd w:val="0"/>
        <w:ind w:left="720" w:right="-7" w:hanging="720"/>
        <w:rPr>
          <w:rFonts w:asciiTheme="minorHAnsi" w:hAnsiTheme="minorHAnsi" w:cs="Arial"/>
          <w:b/>
          <w:bCs/>
          <w:sz w:val="24"/>
          <w:szCs w:val="24"/>
          <w:u w:color="0563C1"/>
          <w:lang w:val="en-US"/>
        </w:rPr>
      </w:pPr>
    </w:p>
    <w:p w14:paraId="0E25D595" w14:textId="77777777" w:rsidR="000D6221" w:rsidRPr="001F653B" w:rsidRDefault="000D6221">
      <w:pPr>
        <w:widowControl w:val="0"/>
        <w:autoSpaceDE w:val="0"/>
        <w:autoSpaceDN w:val="0"/>
        <w:adjustRightInd w:val="0"/>
        <w:ind w:left="720" w:right="-7" w:hanging="720"/>
        <w:rPr>
          <w:rFonts w:asciiTheme="minorHAnsi" w:hAnsiTheme="minorHAnsi" w:cs="Arial"/>
          <w:b/>
          <w:bCs/>
          <w:sz w:val="24"/>
          <w:szCs w:val="24"/>
          <w:u w:color="0563C1"/>
          <w:lang w:val="en-US"/>
        </w:rPr>
      </w:pPr>
      <w:r w:rsidRPr="001F653B">
        <w:rPr>
          <w:rFonts w:asciiTheme="minorHAnsi" w:hAnsiTheme="minorHAnsi" w:cs="Arial"/>
          <w:b/>
          <w:bCs/>
          <w:sz w:val="24"/>
          <w:szCs w:val="24"/>
          <w:u w:color="0563C1"/>
          <w:lang w:val="en-US"/>
        </w:rPr>
        <w:t>A</w:t>
      </w:r>
    </w:p>
    <w:p w14:paraId="5C7F6DC6"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BELL, John Stewart, 'Bertlmann's Socks and the Nature of Reality', in his </w:t>
      </w:r>
      <w:r w:rsidRPr="001F653B">
        <w:rPr>
          <w:rFonts w:asciiTheme="minorHAnsi" w:hAnsiTheme="minorHAnsi" w:cs="Arial"/>
          <w:i/>
          <w:iCs/>
          <w:sz w:val="24"/>
          <w:szCs w:val="24"/>
          <w:u w:color="0563C1"/>
          <w:lang w:val="en-US"/>
        </w:rPr>
        <w:t>Speakable and Unspeakable in Quantum Mechanics</w:t>
      </w:r>
      <w:r w:rsidRPr="001F653B">
        <w:rPr>
          <w:rFonts w:asciiTheme="minorHAnsi" w:hAnsiTheme="minorHAnsi" w:cs="Arial"/>
          <w:sz w:val="24"/>
          <w:szCs w:val="24"/>
          <w:u w:color="0563C1"/>
          <w:lang w:val="en-US"/>
        </w:rPr>
        <w:t xml:space="preserve"> (Cambridge: Cambridge University Press, 1987), pp. 139-58. Also available online at: </w:t>
      </w:r>
      <w:hyperlink r:id="rId53" w:history="1">
        <w:r w:rsidRPr="001F653B">
          <w:rPr>
            <w:rFonts w:asciiTheme="minorHAnsi" w:hAnsiTheme="minorHAnsi" w:cs="Arial"/>
            <w:color w:val="0563C1"/>
            <w:sz w:val="24"/>
            <w:szCs w:val="24"/>
            <w:u w:val="single" w:color="0563C1"/>
            <w:lang w:val="en-US"/>
          </w:rPr>
          <w:t>https://doi.org/10.1017/CBO9780511815676</w:t>
        </w:r>
      </w:hyperlink>
      <w:r w:rsidRPr="001F653B">
        <w:rPr>
          <w:rFonts w:asciiTheme="minorHAnsi" w:hAnsiTheme="minorHAnsi" w:cs="Arial"/>
          <w:sz w:val="24"/>
          <w:szCs w:val="24"/>
          <w:u w:color="0563C1"/>
          <w:lang w:val="en-US"/>
        </w:rPr>
        <w:t xml:space="preserve">. </w:t>
      </w:r>
    </w:p>
    <w:p w14:paraId="1FA32B0F"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CUSHING, James T., </w:t>
      </w:r>
      <w:r w:rsidRPr="001F653B">
        <w:rPr>
          <w:rFonts w:asciiTheme="minorHAnsi" w:hAnsiTheme="minorHAnsi" w:cs="Arial"/>
          <w:i/>
          <w:iCs/>
          <w:sz w:val="24"/>
          <w:szCs w:val="24"/>
          <w:u w:color="0563C1"/>
          <w:lang w:val="en-US"/>
        </w:rPr>
        <w:t>Philosophical Concepts in Physics</w:t>
      </w:r>
      <w:r w:rsidRPr="001F653B">
        <w:rPr>
          <w:rFonts w:asciiTheme="minorHAnsi" w:hAnsiTheme="minorHAnsi" w:cs="Arial"/>
          <w:sz w:val="24"/>
          <w:szCs w:val="24"/>
          <w:u w:color="0563C1"/>
          <w:lang w:val="en-US"/>
        </w:rPr>
        <w:t xml:space="preserve"> (Cambridge: Cambridge University Press, 1998), ch. 22 'The EPR paper and Bell's theorem'. Also available online at: </w:t>
      </w:r>
      <w:hyperlink r:id="rId54" w:history="1">
        <w:r w:rsidRPr="001F653B">
          <w:rPr>
            <w:rFonts w:asciiTheme="minorHAnsi" w:hAnsiTheme="minorHAnsi" w:cs="Arial"/>
            <w:color w:val="0563C1"/>
            <w:sz w:val="24"/>
            <w:szCs w:val="24"/>
            <w:u w:val="single" w:color="0563C1"/>
            <w:lang w:val="en-US"/>
          </w:rPr>
          <w:t>https://doi.org/10.1017/CBO9781139171106</w:t>
        </w:r>
      </w:hyperlink>
      <w:r w:rsidRPr="001F653B">
        <w:rPr>
          <w:rFonts w:asciiTheme="minorHAnsi" w:hAnsiTheme="minorHAnsi" w:cs="Arial"/>
          <w:sz w:val="24"/>
          <w:szCs w:val="24"/>
          <w:u w:color="0563C1"/>
          <w:lang w:val="en-US"/>
        </w:rPr>
        <w:t xml:space="preserve">. </w:t>
      </w:r>
    </w:p>
    <w:p w14:paraId="51B7A807"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CUSHING, James, and E. McMULLIN, eds., </w:t>
      </w:r>
      <w:r w:rsidRPr="001F653B">
        <w:rPr>
          <w:rFonts w:asciiTheme="minorHAnsi" w:hAnsiTheme="minorHAnsi" w:cs="Arial"/>
          <w:i/>
          <w:iCs/>
          <w:sz w:val="24"/>
          <w:szCs w:val="24"/>
          <w:u w:color="0563C1"/>
          <w:lang w:val="en-US"/>
        </w:rPr>
        <w:t>Philosophical Consequences of Quantum Theory: Reflections on Bell’s Theorem</w:t>
      </w:r>
      <w:r w:rsidRPr="001F653B">
        <w:rPr>
          <w:rFonts w:asciiTheme="minorHAnsi" w:hAnsiTheme="minorHAnsi" w:cs="Arial"/>
          <w:sz w:val="24"/>
          <w:szCs w:val="24"/>
          <w:u w:color="0563C1"/>
          <w:lang w:val="en-US"/>
        </w:rPr>
        <w:t xml:space="preserve"> (Notre Dame, IN: Notre Dame University Press, 1989). [especially Chapters by Cushing, Shimony, Mermin Jarrett, van Fraassen and McMullin] </w:t>
      </w:r>
    </w:p>
    <w:p w14:paraId="0DB5FC9F"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BUTTERFIELD, Jeremy, 'Bell's Theorem: What It Takes', </w:t>
      </w:r>
      <w:r w:rsidRPr="001F653B">
        <w:rPr>
          <w:rFonts w:asciiTheme="minorHAnsi" w:hAnsiTheme="minorHAnsi" w:cs="Arial"/>
          <w:i/>
          <w:iCs/>
          <w:sz w:val="24"/>
          <w:szCs w:val="24"/>
          <w:u w:color="0563C1"/>
          <w:lang w:val="en-US"/>
        </w:rPr>
        <w:t>British Journal for the Philosophy of Science</w:t>
      </w:r>
      <w:r w:rsidRPr="001F653B">
        <w:rPr>
          <w:rFonts w:asciiTheme="minorHAnsi" w:hAnsiTheme="minorHAnsi" w:cs="Arial"/>
          <w:sz w:val="24"/>
          <w:szCs w:val="24"/>
          <w:u w:color="0563C1"/>
          <w:lang w:val="en-US"/>
        </w:rPr>
        <w:t xml:space="preserve">, 43 (1992): 41-83. </w:t>
      </w:r>
      <w:hyperlink r:id="rId55" w:history="1">
        <w:r w:rsidRPr="001F653B">
          <w:rPr>
            <w:rFonts w:asciiTheme="minorHAnsi" w:hAnsiTheme="minorHAnsi" w:cs="Arial"/>
            <w:color w:val="0563C1"/>
            <w:sz w:val="24"/>
            <w:szCs w:val="24"/>
            <w:u w:val="single" w:color="0563C1"/>
            <w:lang w:val="en-US"/>
          </w:rPr>
          <w:t>http://www.jstor.org/stable/687884</w:t>
        </w:r>
      </w:hyperlink>
    </w:p>
    <w:p w14:paraId="19A91EB4"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MAUDLIN, Tim, </w:t>
      </w:r>
      <w:r w:rsidRPr="001F653B">
        <w:rPr>
          <w:rFonts w:asciiTheme="minorHAnsi" w:hAnsiTheme="minorHAnsi" w:cs="Arial"/>
          <w:i/>
          <w:iCs/>
          <w:sz w:val="24"/>
          <w:szCs w:val="24"/>
          <w:u w:color="0563C1"/>
          <w:lang w:val="en-US"/>
        </w:rPr>
        <w:t>Quantum Non-Locality and Relativity: Metaphysical Intimations of Modern Physics</w:t>
      </w:r>
      <w:r w:rsidRPr="001F653B">
        <w:rPr>
          <w:rFonts w:asciiTheme="minorHAnsi" w:hAnsiTheme="minorHAnsi" w:cs="Arial"/>
          <w:sz w:val="24"/>
          <w:szCs w:val="24"/>
          <w:u w:color="0563C1"/>
          <w:lang w:val="en-US"/>
        </w:rPr>
        <w:t xml:space="preserve"> (Oxford: Blackwell, 1994), chs. 3-5. </w:t>
      </w:r>
    </w:p>
    <w:p w14:paraId="080BA90D" w14:textId="77777777" w:rsidR="000D6221" w:rsidRPr="001F653B" w:rsidRDefault="000D6221">
      <w:pPr>
        <w:widowControl w:val="0"/>
        <w:autoSpaceDE w:val="0"/>
        <w:autoSpaceDN w:val="0"/>
        <w:adjustRightInd w:val="0"/>
        <w:ind w:left="720" w:right="-7" w:hanging="720"/>
        <w:rPr>
          <w:rFonts w:asciiTheme="minorHAnsi" w:hAnsiTheme="minorHAnsi" w:cs="Arial"/>
          <w:b/>
          <w:bCs/>
          <w:sz w:val="24"/>
          <w:szCs w:val="24"/>
          <w:u w:color="0563C1"/>
          <w:lang w:val="en-US"/>
        </w:rPr>
      </w:pPr>
    </w:p>
    <w:p w14:paraId="4260FA0A"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b/>
          <w:bCs/>
          <w:sz w:val="24"/>
          <w:szCs w:val="24"/>
          <w:u w:color="0563C1"/>
          <w:lang w:val="en-US"/>
        </w:rPr>
        <w:t>B</w:t>
      </w:r>
    </w:p>
    <w:p w14:paraId="1D6532D1"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BUB, Jeffrey, </w:t>
      </w:r>
      <w:r w:rsidRPr="001F653B">
        <w:rPr>
          <w:rFonts w:asciiTheme="minorHAnsi" w:hAnsiTheme="minorHAnsi" w:cs="Arial"/>
          <w:i/>
          <w:iCs/>
          <w:sz w:val="24"/>
          <w:szCs w:val="24"/>
          <w:u w:color="0563C1"/>
          <w:lang w:val="en-US"/>
        </w:rPr>
        <w:t>Interpreting the Quantum World</w:t>
      </w:r>
      <w:r w:rsidRPr="001F653B">
        <w:rPr>
          <w:rFonts w:asciiTheme="minorHAnsi" w:hAnsiTheme="minorHAnsi" w:cs="Arial"/>
          <w:sz w:val="24"/>
          <w:szCs w:val="24"/>
          <w:u w:color="0563C1"/>
          <w:lang w:val="en-US"/>
        </w:rPr>
        <w:t xml:space="preserve"> (Cambridge: Cambridge University Press, 1997), ch. 2 'Bell's 'no go' theorem'. </w:t>
      </w:r>
    </w:p>
    <w:p w14:paraId="4E5B45F4"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CUSHING, James, </w:t>
      </w:r>
      <w:r w:rsidRPr="001F653B">
        <w:rPr>
          <w:rFonts w:asciiTheme="minorHAnsi" w:hAnsiTheme="minorHAnsi" w:cs="Arial"/>
          <w:i/>
          <w:iCs/>
          <w:sz w:val="24"/>
          <w:szCs w:val="24"/>
          <w:u w:color="0563C1"/>
          <w:lang w:val="en-US"/>
        </w:rPr>
        <w:t>Quantum Mechanics: Historical Contingency and the Copenhagen Hegemony</w:t>
      </w:r>
      <w:r w:rsidRPr="001F653B">
        <w:rPr>
          <w:rFonts w:asciiTheme="minorHAnsi" w:hAnsiTheme="minorHAnsi" w:cs="Arial"/>
          <w:sz w:val="24"/>
          <w:szCs w:val="24"/>
          <w:u w:color="0563C1"/>
          <w:lang w:val="en-US"/>
        </w:rPr>
        <w:t xml:space="preserve"> (Chicago, IL: University of Chicago Press, 1994), ch. 10 'An alternative scenario?' </w:t>
      </w:r>
    </w:p>
    <w:p w14:paraId="1E978D2A"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MERMIN, N. David, 'Is the Moon There When Nobody Looks', </w:t>
      </w:r>
      <w:r w:rsidRPr="001F653B">
        <w:rPr>
          <w:rFonts w:asciiTheme="minorHAnsi" w:hAnsiTheme="minorHAnsi" w:cs="Arial"/>
          <w:i/>
          <w:iCs/>
          <w:sz w:val="24"/>
          <w:szCs w:val="24"/>
          <w:u w:color="0563C1"/>
          <w:lang w:val="en-US"/>
        </w:rPr>
        <w:t>Physics Today</w:t>
      </w:r>
      <w:r w:rsidRPr="001F653B">
        <w:rPr>
          <w:rFonts w:asciiTheme="minorHAnsi" w:hAnsiTheme="minorHAnsi" w:cs="Arial"/>
          <w:sz w:val="24"/>
          <w:szCs w:val="24"/>
          <w:u w:color="0563C1"/>
          <w:lang w:val="en-US"/>
        </w:rPr>
        <w:t xml:space="preserve">, 38 (1985): 38-47. </w:t>
      </w:r>
      <w:hyperlink r:id="rId56" w:history="1">
        <w:r w:rsidRPr="001F653B">
          <w:rPr>
            <w:rFonts w:asciiTheme="minorHAnsi" w:hAnsiTheme="minorHAnsi" w:cs="Arial"/>
            <w:color w:val="0563C1"/>
            <w:sz w:val="24"/>
            <w:szCs w:val="24"/>
            <w:u w:val="single" w:color="0563C1"/>
            <w:lang w:val="en-US"/>
          </w:rPr>
          <w:t>https://doi.org/10.1063/1.880968</w:t>
        </w:r>
      </w:hyperlink>
      <w:r w:rsidRPr="001F653B">
        <w:rPr>
          <w:rFonts w:asciiTheme="minorHAnsi" w:hAnsiTheme="minorHAnsi" w:cs="Arial"/>
          <w:sz w:val="24"/>
          <w:szCs w:val="24"/>
          <w:u w:color="0563C1"/>
          <w:lang w:val="en-US"/>
        </w:rPr>
        <w:t xml:space="preserve">. Reprinted in R. Boyd, P. Gasper and J.D. Trout, eds., </w:t>
      </w:r>
      <w:r w:rsidRPr="001F653B">
        <w:rPr>
          <w:rFonts w:asciiTheme="minorHAnsi" w:hAnsiTheme="minorHAnsi" w:cs="Arial"/>
          <w:i/>
          <w:iCs/>
          <w:sz w:val="24"/>
          <w:szCs w:val="24"/>
          <w:u w:color="0563C1"/>
          <w:lang w:val="en-US"/>
        </w:rPr>
        <w:t>Philosophy of Science</w:t>
      </w:r>
      <w:r w:rsidRPr="001F653B">
        <w:rPr>
          <w:rFonts w:asciiTheme="minorHAnsi" w:hAnsiTheme="minorHAnsi" w:cs="Arial"/>
          <w:sz w:val="24"/>
          <w:szCs w:val="24"/>
          <w:u w:color="0563C1"/>
          <w:lang w:val="en-US"/>
        </w:rPr>
        <w:t xml:space="preserve"> (Cambridge, MA: MIT Press, 1991).</w:t>
      </w:r>
    </w:p>
    <w:p w14:paraId="370F50D6"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REDHEAD, Michael, </w:t>
      </w:r>
      <w:r w:rsidRPr="001F653B">
        <w:rPr>
          <w:rFonts w:asciiTheme="minorHAnsi" w:hAnsiTheme="minorHAnsi" w:cs="Arial"/>
          <w:i/>
          <w:iCs/>
          <w:sz w:val="24"/>
          <w:szCs w:val="24"/>
          <w:u w:color="0563C1"/>
          <w:lang w:val="en-US"/>
        </w:rPr>
        <w:t>Incompleteness Nonlocality and Realism: A Prolegomenon to the Philosophy of Quantum Mechanics</w:t>
      </w:r>
      <w:r w:rsidRPr="001F653B">
        <w:rPr>
          <w:rFonts w:asciiTheme="minorHAnsi" w:hAnsiTheme="minorHAnsi" w:cs="Arial"/>
          <w:sz w:val="24"/>
          <w:szCs w:val="24"/>
          <w:u w:color="0563C1"/>
          <w:lang w:val="en-US"/>
        </w:rPr>
        <w:t xml:space="preserve"> (Oxford: Clarendon Press, 1987), chs. 3 &amp; 4. </w:t>
      </w:r>
    </w:p>
    <w:p w14:paraId="619CEDA5" w14:textId="77777777" w:rsidR="000D6221" w:rsidRPr="001F653B" w:rsidRDefault="000D6221">
      <w:pPr>
        <w:widowControl w:val="0"/>
        <w:autoSpaceDE w:val="0"/>
        <w:autoSpaceDN w:val="0"/>
        <w:adjustRightInd w:val="0"/>
        <w:ind w:left="720" w:right="-7" w:hanging="720"/>
        <w:rPr>
          <w:rFonts w:asciiTheme="minorHAnsi" w:hAnsiTheme="minorHAnsi" w:cs="Arial"/>
          <w:sz w:val="24"/>
          <w:szCs w:val="24"/>
          <w:u w:color="0563C1"/>
          <w:lang w:val="en-US"/>
        </w:rPr>
      </w:pPr>
      <w:r w:rsidRPr="001F653B">
        <w:rPr>
          <w:rFonts w:asciiTheme="minorHAnsi" w:hAnsiTheme="minorHAnsi" w:cs="Arial"/>
          <w:sz w:val="24"/>
          <w:szCs w:val="24"/>
          <w:u w:color="0563C1"/>
          <w:lang w:val="en-US"/>
        </w:rPr>
        <w:t xml:space="preserve">SHIMONY, Abner, 'Metaphysical Problems in the Foundations of Quantum Mechanics', </w:t>
      </w:r>
      <w:r w:rsidRPr="001F653B">
        <w:rPr>
          <w:rFonts w:asciiTheme="minorHAnsi" w:hAnsiTheme="minorHAnsi" w:cs="Arial"/>
          <w:i/>
          <w:iCs/>
          <w:sz w:val="24"/>
          <w:szCs w:val="24"/>
          <w:u w:color="0563C1"/>
          <w:lang w:val="en-US"/>
        </w:rPr>
        <w:t>International Philosophical Quarterly</w:t>
      </w:r>
      <w:r w:rsidRPr="001F653B">
        <w:rPr>
          <w:rFonts w:asciiTheme="minorHAnsi" w:hAnsiTheme="minorHAnsi" w:cs="Arial"/>
          <w:sz w:val="24"/>
          <w:szCs w:val="24"/>
          <w:u w:color="0563C1"/>
          <w:lang w:val="en-US"/>
        </w:rPr>
        <w:t xml:space="preserve">, 18 (1978): 3-17. </w:t>
      </w:r>
      <w:hyperlink r:id="rId57" w:history="1">
        <w:r w:rsidRPr="001F653B">
          <w:rPr>
            <w:rFonts w:asciiTheme="minorHAnsi" w:hAnsiTheme="minorHAnsi" w:cs="Arial"/>
            <w:color w:val="0563C1"/>
            <w:sz w:val="24"/>
            <w:szCs w:val="24"/>
            <w:u w:val="single" w:color="0563C1"/>
            <w:lang w:val="en-US"/>
          </w:rPr>
          <w:t>https://dx.doi.org/10.5840/ipq19781818</w:t>
        </w:r>
      </w:hyperlink>
      <w:r w:rsidRPr="001F653B">
        <w:rPr>
          <w:rFonts w:asciiTheme="minorHAnsi" w:hAnsiTheme="minorHAnsi" w:cs="Arial"/>
          <w:sz w:val="24"/>
          <w:szCs w:val="24"/>
          <w:u w:color="0563C1"/>
          <w:lang w:val="en-US"/>
        </w:rPr>
        <w:t xml:space="preserve">. Reprinted in R. Boyd, P. Gasper and J.D. Trout, eds., </w:t>
      </w:r>
      <w:r w:rsidRPr="001F653B">
        <w:rPr>
          <w:rFonts w:asciiTheme="minorHAnsi" w:hAnsiTheme="minorHAnsi" w:cs="Arial"/>
          <w:i/>
          <w:iCs/>
          <w:sz w:val="24"/>
          <w:szCs w:val="24"/>
          <w:u w:color="0563C1"/>
          <w:lang w:val="en-US"/>
        </w:rPr>
        <w:t>Philosophy of Science</w:t>
      </w:r>
      <w:r w:rsidRPr="001F653B">
        <w:rPr>
          <w:rFonts w:asciiTheme="minorHAnsi" w:hAnsiTheme="minorHAnsi" w:cs="Arial"/>
          <w:sz w:val="24"/>
          <w:szCs w:val="24"/>
          <w:u w:color="0563C1"/>
          <w:lang w:val="en-US"/>
        </w:rPr>
        <w:t xml:space="preserve"> (Cambridge, MA: MIT Press, 1991).</w:t>
      </w:r>
    </w:p>
    <w:p w14:paraId="5C55ACDB" w14:textId="77777777" w:rsidR="000D6221" w:rsidRPr="001F653B" w:rsidRDefault="000D6221">
      <w:pPr>
        <w:widowControl w:val="0"/>
        <w:autoSpaceDE w:val="0"/>
        <w:autoSpaceDN w:val="0"/>
        <w:adjustRightInd w:val="0"/>
        <w:ind w:left="720" w:right="-7" w:hanging="720"/>
        <w:rPr>
          <w:rFonts w:asciiTheme="minorHAnsi" w:hAnsiTheme="minorHAnsi" w:cs="Arial"/>
          <w:b/>
          <w:bCs/>
          <w:sz w:val="24"/>
          <w:szCs w:val="24"/>
          <w:u w:color="0563C1"/>
          <w:lang w:val="en-US"/>
        </w:rPr>
      </w:pPr>
    </w:p>
    <w:p w14:paraId="5DD52633" w14:textId="77777777" w:rsidR="009646B2" w:rsidRPr="008336BA" w:rsidRDefault="009646B2" w:rsidP="00515B80">
      <w:pPr>
        <w:widowControl w:val="0"/>
        <w:autoSpaceDE w:val="0"/>
        <w:autoSpaceDN w:val="0"/>
        <w:adjustRightInd w:val="0"/>
        <w:ind w:right="-7"/>
        <w:rPr>
          <w:rFonts w:asciiTheme="minorHAnsi" w:hAnsiTheme="minorHAnsi" w:cs="Arial"/>
          <w:bCs/>
          <w:sz w:val="22"/>
          <w:szCs w:val="22"/>
          <w:u w:color="0563C1"/>
          <w:lang w:val="en-US"/>
        </w:rPr>
      </w:pPr>
    </w:p>
    <w:sectPr w:rsidR="009646B2" w:rsidRPr="008336BA">
      <w:footerReference w:type="even" r:id="rId58"/>
      <w:footerReference w:type="default" r:id="rId59"/>
      <w:pgSz w:w="11900" w:h="16840"/>
      <w:pgMar w:top="1304" w:right="851"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9248A" w14:textId="77777777" w:rsidR="00B52A34" w:rsidRDefault="00B52A34" w:rsidP="00A503A2">
      <w:r>
        <w:separator/>
      </w:r>
    </w:p>
  </w:endnote>
  <w:endnote w:type="continuationSeparator" w:id="0">
    <w:p w14:paraId="480A46C9" w14:textId="77777777" w:rsidR="00B52A34" w:rsidRDefault="00B52A34" w:rsidP="00A50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2C3C4" w14:textId="77777777" w:rsidR="00E42F5C" w:rsidRDefault="00E42F5C" w:rsidP="00BC16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1D05C8" w14:textId="77777777" w:rsidR="00E42F5C" w:rsidRDefault="00E42F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4997D" w14:textId="77777777" w:rsidR="00E42F5C" w:rsidRDefault="00E42F5C" w:rsidP="00BC16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2E23">
      <w:rPr>
        <w:rStyle w:val="PageNumber"/>
        <w:noProof/>
      </w:rPr>
      <w:t>1</w:t>
    </w:r>
    <w:r>
      <w:rPr>
        <w:rStyle w:val="PageNumber"/>
      </w:rPr>
      <w:fldChar w:fldCharType="end"/>
    </w:r>
  </w:p>
  <w:p w14:paraId="40813809" w14:textId="77777777" w:rsidR="00E42F5C" w:rsidRDefault="00E42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B3A8A" w14:textId="77777777" w:rsidR="00B52A34" w:rsidRDefault="00B52A34" w:rsidP="00A503A2">
      <w:r>
        <w:separator/>
      </w:r>
    </w:p>
  </w:footnote>
  <w:footnote w:type="continuationSeparator" w:id="0">
    <w:p w14:paraId="19F44D6F" w14:textId="77777777" w:rsidR="00B52A34" w:rsidRDefault="00B52A34" w:rsidP="00A503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3A2"/>
    <w:rsid w:val="000D54F5"/>
    <w:rsid w:val="000D6221"/>
    <w:rsid w:val="00120303"/>
    <w:rsid w:val="001B2E23"/>
    <w:rsid w:val="001F653B"/>
    <w:rsid w:val="00325E01"/>
    <w:rsid w:val="004B2FAC"/>
    <w:rsid w:val="004F5E3C"/>
    <w:rsid w:val="00515B80"/>
    <w:rsid w:val="006C21E1"/>
    <w:rsid w:val="00791F40"/>
    <w:rsid w:val="007A4E08"/>
    <w:rsid w:val="008336BA"/>
    <w:rsid w:val="009646B2"/>
    <w:rsid w:val="00A36F4F"/>
    <w:rsid w:val="00A503A2"/>
    <w:rsid w:val="00A52D5A"/>
    <w:rsid w:val="00B52A34"/>
    <w:rsid w:val="00BC16DE"/>
    <w:rsid w:val="00BD1228"/>
    <w:rsid w:val="00BD516D"/>
    <w:rsid w:val="00D94430"/>
    <w:rsid w:val="00E42F5C"/>
    <w:rsid w:val="00F40C27"/>
    <w:rsid w:val="00FE5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0AEA90B"/>
  <w14:defaultImageDpi w14:val="0"/>
  <w15:docId w15:val="{1EBCBDFF-220E-F940-BBBD-73472DFF4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4" w:semiHidden="1" w:unhideWhenUsed="1"/>
    <w:lsdException w:name="List Bullet 3" w:semiHidden="1" w:unhideWhenUsed="1"/>
    <w:lsdException w:name="List Bullet 4" w:semiHidden="1" w:unhideWhenUsed="1"/>
    <w:lsdException w:name="Title" w:uiPriority="10" w:qFormat="1"/>
    <w:lsdException w:name="Default Paragraph Font" w:semiHidden="1" w:uiPriority="1" w:unhideWhenUsed="1"/>
    <w:lsdException w:name="Subtitle" w:uiPriority="1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503A2"/>
    <w:pPr>
      <w:tabs>
        <w:tab w:val="center" w:pos="4320"/>
        <w:tab w:val="right" w:pos="8640"/>
      </w:tabs>
    </w:pPr>
  </w:style>
  <w:style w:type="character" w:customStyle="1" w:styleId="FooterChar">
    <w:name w:val="Footer Char"/>
    <w:basedOn w:val="DefaultParagraphFont"/>
    <w:link w:val="Footer"/>
    <w:uiPriority w:val="99"/>
    <w:locked/>
    <w:rsid w:val="00A503A2"/>
    <w:rPr>
      <w:rFonts w:cs="Times New Roman"/>
    </w:rPr>
  </w:style>
  <w:style w:type="character" w:styleId="PageNumber">
    <w:name w:val="page number"/>
    <w:basedOn w:val="DefaultParagraphFont"/>
    <w:uiPriority w:val="99"/>
    <w:semiHidden/>
    <w:unhideWhenUsed/>
    <w:rsid w:val="00A503A2"/>
    <w:rPr>
      <w:rFonts w:cs="Times New Roman"/>
    </w:rPr>
  </w:style>
  <w:style w:type="character" w:styleId="Hyperlink">
    <w:name w:val="Hyperlink"/>
    <w:basedOn w:val="DefaultParagraphFont"/>
    <w:uiPriority w:val="99"/>
    <w:rsid w:val="00E42F5C"/>
    <w:rPr>
      <w:rFonts w:cs="Times New Roman"/>
      <w:color w:val="auto"/>
      <w:u w:val="none"/>
    </w:rPr>
  </w:style>
  <w:style w:type="character" w:styleId="FollowedHyperlink">
    <w:name w:val="FollowedHyperlink"/>
    <w:basedOn w:val="DefaultParagraphFont"/>
    <w:uiPriority w:val="99"/>
    <w:semiHidden/>
    <w:unhideWhenUsed/>
    <w:rsid w:val="006C21E1"/>
    <w:rPr>
      <w:rFonts w:cs="Times New Roman"/>
      <w:color w:val="800080" w:themeColor="followedHyperlink"/>
      <w:u w:val="single"/>
    </w:rPr>
  </w:style>
  <w:style w:type="paragraph" w:styleId="BalloonText">
    <w:name w:val="Balloon Text"/>
    <w:basedOn w:val="Normal"/>
    <w:link w:val="BalloonTextChar"/>
    <w:uiPriority w:val="99"/>
    <w:rsid w:val="000D54F5"/>
    <w:rPr>
      <w:sz w:val="18"/>
      <w:szCs w:val="18"/>
    </w:rPr>
  </w:style>
  <w:style w:type="character" w:customStyle="1" w:styleId="BalloonTextChar">
    <w:name w:val="Balloon Text Char"/>
    <w:basedOn w:val="DefaultParagraphFont"/>
    <w:link w:val="BalloonText"/>
    <w:uiPriority w:val="99"/>
    <w:locked/>
    <w:rsid w:val="000D54F5"/>
    <w:rPr>
      <w:rFonts w:cs="Times New Roman"/>
      <w:sz w:val="18"/>
      <w:szCs w:val="18"/>
      <w:lang w:val="x-none" w:eastAsia="en-US"/>
    </w:rPr>
  </w:style>
  <w:style w:type="character" w:styleId="UnresolvedMention">
    <w:name w:val="Unresolved Mention"/>
    <w:basedOn w:val="DefaultParagraphFont"/>
    <w:uiPriority w:val="99"/>
    <w:semiHidden/>
    <w:unhideWhenUsed/>
    <w:rsid w:val="00A52D5A"/>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7/UPO97" TargetMode="External"/><Relationship Id="rId18" Type="http://schemas.openxmlformats.org/officeDocument/2006/relationships/hyperlink" Target="https://doi.org/10.1093/acprof:oso/9780199595327.001.0001" TargetMode="External"/><Relationship Id="rId26" Type="http://schemas.openxmlformats.org/officeDocument/2006/relationships/hyperlink" Target="https://doi.org/10.1093/0199275831.003.0009" TargetMode="External"/><Relationship Id="rId39" Type="http://schemas.openxmlformats.org/officeDocument/2006/relationships/hyperlink" Target="https://www.routledgehandbooks.com/doi/10.4324/9781315612676.ch2" TargetMode="External"/><Relationship Id="rId21" Type="http://schemas.openxmlformats.org/officeDocument/2006/relationships/hyperlink" Target="http://hdl.handle.net/2027/spo.3521354.0002.004" TargetMode="External"/><Relationship Id="rId34" Type="http://schemas.openxmlformats.org/officeDocument/2006/relationships/hyperlink" Target="https://doi.org/10.1017/CBO9781139171106" TargetMode="External"/><Relationship Id="rId42" Type="http://schemas.openxmlformats.org/officeDocument/2006/relationships/hyperlink" Target="http://philsci-archive.pitt" TargetMode="External"/><Relationship Id="rId47" Type="http://schemas.openxmlformats.org/officeDocument/2006/relationships/hyperlink" Target="http://plato.stanford.edu/archives/win2016/entries/qm-everett" TargetMode="External"/><Relationship Id="rId50" Type="http://schemas.openxmlformats.org/officeDocument/2006/relationships/hyperlink" Target="https://doi.org/10.1093/acprof:oso/9780199546961.001.0001" TargetMode="External"/><Relationship Id="rId55" Type="http://schemas.openxmlformats.org/officeDocument/2006/relationships/hyperlink" Target="http://www.jstor.org/stable/687884" TargetMode="External"/><Relationship Id="rId7" Type="http://schemas.openxmlformats.org/officeDocument/2006/relationships/hyperlink" Target="http://pitt.edu/~jearman/" TargetMode="External"/><Relationship Id="rId2" Type="http://schemas.openxmlformats.org/officeDocument/2006/relationships/settings" Target="settings.xml"/><Relationship Id="rId16" Type="http://schemas.openxmlformats.org/officeDocument/2006/relationships/hyperlink" Target="http://www.jstor.org/stable/687356" TargetMode="External"/><Relationship Id="rId29" Type="http://schemas.openxmlformats.org/officeDocument/2006/relationships/hyperlink" Target="http://ww" TargetMode="External"/><Relationship Id="rId11" Type="http://schemas.openxmlformats.org/officeDocument/2006/relationships/hyperlink" Target="https://doi.org/10.1017/CBO9781139003391" TargetMode="External"/><Relationship Id="rId24" Type="http://schemas.openxmlformats.org/officeDocument/2006/relationships/hyperlink" Target="https://doi.org/10.1017/CBO9780511621130" TargetMode="External"/><Relationship Id="rId32" Type="http://schemas.openxmlformats.org/officeDocument/2006/relationships/hyperlink" Target="https://doi.org/10.1017/CBO9781107050709" TargetMode="External"/><Relationship Id="rId37" Type="http://schemas.openxmlformats.org/officeDocument/2006/relationships/hyperlink" Target="https://www.vle.cam.ac.uk/login/index.php" TargetMode="External"/><Relationship Id="rId40" Type="http://schemas.openxmlformats.org/officeDocument/2006/relationships/hyperlink" Target="https://www.vle.cam.ac.uk/login/index.php" TargetMode="External"/><Relationship Id="rId45" Type="http://schemas.openxmlformats.org/officeDocument/2006/relationships/hyperlink" Target="http://www.jstor.org/stable/20116589" TargetMode="External"/><Relationship Id="rId53" Type="http://schemas.openxmlformats.org/officeDocument/2006/relationships/hyperlink" Target="https://doi.org/10.1017/CBO9780511815676" TargetMode="External"/><Relationship Id="rId58" Type="http://schemas.openxmlformats.org/officeDocument/2006/relationships/footer" Target="footer1.xml"/><Relationship Id="rId5" Type="http://schemas.openxmlformats.org/officeDocument/2006/relationships/endnotes" Target="endnotes.xml"/><Relationship Id="rId61" Type="http://schemas.openxmlformats.org/officeDocument/2006/relationships/theme" Target="theme/theme1.xml"/><Relationship Id="rId19" Type="http://schemas.openxmlformats.org/officeDocument/2006/relationships/hyperlink" Target="http://hdl.handle.net/2027/spo.3521354.0002.003" TargetMode="External"/><Relationship Id="rId14" Type="http://schemas.openxmlformats.org/officeDocument/2006/relationships/hyperlink" Target="https://doi.org/10.1080/00048407012341291" TargetMode="External"/><Relationship Id="rId22" Type="http://schemas.openxmlformats.org/officeDocument/2006/relationships/hyperlink" Target="http://www.jstor.org/stable/188350" TargetMode="External"/><Relationship Id="rId27" Type="http://schemas.openxmlformats.org/officeDocument/2006/relationships/hyperlink" Target="http://www.relativitycalculator.com/pdfs/einstein_geometry_and_experience_1921.pdf" TargetMode="External"/><Relationship Id="rId30" Type="http://schemas.openxmlformats.org/officeDocument/2006/relationships/hyperlink" Target="https://doi.org/10.1017/CBO9780511625251" TargetMode="External"/><Relationship Id="rId35" Type="http://schemas.openxmlformats.org/officeDocument/2006/relationships/hyperlink" Target="http://minerva.tau.ac.il/bsc/3/3144/bohr.pdf" TargetMode="External"/><Relationship Id="rId43" Type="http://schemas.openxmlformats.org/officeDocument/2006/relationships/hyperlink" Target="https://doi.org/10.1016/S1355-2198(02)00032-1" TargetMode="External"/><Relationship Id="rId48" Type="http://schemas.openxmlformats.org/officeDocument/2006/relationships/hyperlink" Target="http://xxx.arxiv.org/abs/gr-qc/9703089" TargetMode="External"/><Relationship Id="rId56" Type="http://schemas.openxmlformats.org/officeDocument/2006/relationships/hyperlink" Target="https://doi.org/10.1063/1.880968" TargetMode="External"/><Relationship Id="rId8" Type="http://schemas.openxmlformats.org/officeDocument/2006/relationships/hyperlink" Target="file:///Users/robert49/Downloads/%22" TargetMode="External"/><Relationship Id="rId51" Type="http://schemas.openxmlformats.org/officeDocument/2006/relationships/hyperlink" Target="file:///Users/robert49/Downloads/%22" TargetMode="External"/><Relationship Id="rId3" Type="http://schemas.openxmlformats.org/officeDocument/2006/relationships/webSettings" Target="webSettings.xml"/><Relationship Id="rId12" Type="http://schemas.openxmlformats.org/officeDocument/2006/relationships/hyperlink" Target="file:///Users/robert49/Downloads/%22" TargetMode="External"/><Relationship Id="rId17" Type="http://schemas.openxmlformats.org/officeDocument/2006/relationships/hyperlink" Target="http://www.jstor.org/stable/687461" TargetMode="External"/><Relationship Id="rId25" Type="http://schemas.openxmlformats.org/officeDocument/2006/relationships/hyperlink" Target="https://doi.org/10.1017/CBO9780511584404.004" TargetMode="External"/><Relationship Id="rId33" Type="http://schemas.openxmlformats.org/officeDocument/2006/relationships/hyperlink" Target="https://doi.org/10.1007/BF01889711" TargetMode="External"/><Relationship Id="rId38" Type="http://schemas.openxmlformats.org/officeDocument/2006/relationships/hyperlink" Target="https://doi.org/10.1093/0198239807.001.0001" TargetMode="External"/><Relationship Id="rId46" Type="http://schemas.openxmlformats.org/officeDocument/2006/relationships/hyperlink" Target="https://doi.org/10.1093/acprof:oso/9780199247431.001.0001" TargetMode="External"/><Relationship Id="rId59" Type="http://schemas.openxmlformats.org/officeDocument/2006/relationships/footer" Target="footer2.xml"/><Relationship Id="rId20" Type="http://schemas.openxmlformats.org/officeDocument/2006/relationships/hyperlink" Target="https://doi.org/10.1016/S1355-2198(00)00004-6" TargetMode="External"/><Relationship Id="rId41" Type="http://schemas.openxmlformats.org/officeDocument/2006/relationships/hyperlink" Target="http://www.jstor.org/stable/687943" TargetMode="External"/><Relationship Id="rId54" Type="http://schemas.openxmlformats.org/officeDocument/2006/relationships/hyperlink" Target="https://doi.org/10.1017/CBO9781139171106" TargetMode="External"/><Relationship Id="rId1" Type="http://schemas.openxmlformats.org/officeDocument/2006/relationships/styles" Target="styles.xml"/><Relationship Id="rId6" Type="http://schemas.openxmlformats.org/officeDocument/2006/relationships/hyperlink" Target="http://philsci-archive.pitt.edu" TargetMode="External"/><Relationship Id="rId15" Type="http://schemas.openxmlformats.org/officeDocument/2006/relationships/hyperlink" Target="http://www.jstor.org/stable/2185065" TargetMode="External"/><Relationship Id="rId23" Type="http://schemas.openxmlformats.org/officeDocument/2006/relationships/hyperlink" Target="https://doi.org/10.1007/BF01128809" TargetMode="External"/><Relationship Id="rId28" Type="http://schemas.openxmlformats.org/officeDocument/2006/relationships/hyperlink" Target="http://www.jstor.org/stable/2214764" TargetMode="External"/><Relationship Id="rId36" Type="http://schemas.openxmlformats.org/officeDocument/2006/relationships/hyperlink" Target="https://www.vle.cam.ac.uk/login/index.php" TargetMode="External"/><Relationship Id="rId49" Type="http://schemas.openxmlformats.org/officeDocument/2006/relationships/hyperlink" Target="http://www.jstor.org/stable/687940" TargetMode="External"/><Relationship Id="rId57" Type="http://schemas.openxmlformats.org/officeDocument/2006/relationships/hyperlink" Target="https://d" TargetMode="External"/><Relationship Id="rId10" Type="http://schemas.openxmlformats.org/officeDocument/2006/relationships/hyperlink" Target="https://doi.org/10.1016/" TargetMode="External"/><Relationship Id="rId31" Type="http://schemas.openxmlformats.org/officeDocument/2006/relationships/hyperlink" Target="https://doi.org" TargetMode="External"/><Relationship Id="rId44" Type="http://schemas.openxmlformats.org/officeDocument/2006/relationships/hyperlink" Target="http://doi.org/10.1016/S1355-2198(02)00085-0" TargetMode="External"/><Relationship Id="rId52" Type="http://schemas.openxmlformats.org/officeDocument/2006/relationships/hyperlink" Target="https://doi.org/10.1016/j.shpsb.2006.04.008" TargetMode="External"/><Relationship Id="rId6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journals.aps.org/rmp/pdf/10.1103/RevModPhys.29.3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4136</Words>
  <Characters>23580</Characters>
  <Application>Microsoft Office Word</Application>
  <DocSecurity>0</DocSecurity>
  <Lines>196</Lines>
  <Paragraphs>55</Paragraphs>
  <ScaleCrop>false</ScaleCrop>
  <Company/>
  <LinksUpToDate>false</LinksUpToDate>
  <CharactersWithSpaces>27661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Bryan W Roberts</cp:lastModifiedBy>
  <cp:revision>2</cp:revision>
  <cp:lastPrinted>2019-10-14T13:25:00Z</cp:lastPrinted>
  <dcterms:created xsi:type="dcterms:W3CDTF">2021-10-03T12:51:00Z</dcterms:created>
  <dcterms:modified xsi:type="dcterms:W3CDTF">2021-10-03T12:51:00Z</dcterms:modified>
</cp:coreProperties>
</file>